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DD" w:rsidRDefault="00777EDD">
      <w:pPr>
        <w:spacing w:line="244" w:lineRule="auto"/>
      </w:pPr>
    </w:p>
    <w:p w:rsidR="00777EDD" w:rsidRDefault="00777EDD">
      <w:pPr>
        <w:spacing w:line="244" w:lineRule="auto"/>
      </w:pPr>
    </w:p>
    <w:p w:rsidR="00777EDD" w:rsidRDefault="00777EDD">
      <w:pPr>
        <w:spacing w:line="244" w:lineRule="auto"/>
      </w:pPr>
    </w:p>
    <w:p w:rsidR="00777EDD" w:rsidRDefault="00777EDD">
      <w:pPr>
        <w:spacing w:line="244" w:lineRule="auto"/>
      </w:pPr>
    </w:p>
    <w:p w:rsidR="00777EDD" w:rsidRDefault="00777EDD">
      <w:pPr>
        <w:spacing w:line="244" w:lineRule="auto"/>
      </w:pPr>
    </w:p>
    <w:p w:rsidR="00777EDD" w:rsidRDefault="00777EDD">
      <w:pPr>
        <w:spacing w:line="244" w:lineRule="auto"/>
      </w:pPr>
    </w:p>
    <w:p w:rsidR="00777EDD" w:rsidRDefault="00777EDD">
      <w:pPr>
        <w:spacing w:line="244" w:lineRule="auto"/>
      </w:pPr>
    </w:p>
    <w:p w:rsidR="00777EDD" w:rsidRDefault="00777EDD">
      <w:pPr>
        <w:spacing w:line="245" w:lineRule="auto"/>
      </w:pPr>
    </w:p>
    <w:p w:rsidR="00777EDD" w:rsidRDefault="00777EDD">
      <w:pPr>
        <w:spacing w:line="245" w:lineRule="auto"/>
      </w:pPr>
    </w:p>
    <w:p w:rsidR="00777EDD" w:rsidRDefault="00777EDD">
      <w:pPr>
        <w:spacing w:line="245" w:lineRule="auto"/>
      </w:pPr>
    </w:p>
    <w:p w:rsidR="00777EDD" w:rsidRDefault="00777EDD">
      <w:pPr>
        <w:spacing w:line="245" w:lineRule="auto"/>
      </w:pPr>
    </w:p>
    <w:p w:rsidR="00777EDD" w:rsidRDefault="00777EDD">
      <w:pPr>
        <w:spacing w:line="245" w:lineRule="auto"/>
      </w:pPr>
    </w:p>
    <w:p w:rsidR="00777EDD" w:rsidRDefault="00777EDD">
      <w:pPr>
        <w:spacing w:line="273" w:lineRule="auto"/>
      </w:pPr>
    </w:p>
    <w:p w:rsidR="00777EDD" w:rsidRDefault="00777EDD">
      <w:pPr>
        <w:spacing w:line="274" w:lineRule="auto"/>
      </w:pPr>
    </w:p>
    <w:p w:rsidR="00777EDD" w:rsidRDefault="00D37E97">
      <w:pPr>
        <w:spacing w:before="100" w:line="222" w:lineRule="auto"/>
        <w:ind w:left="2650"/>
        <w:rPr>
          <w:rFonts w:ascii="仿宋" w:eastAsia="仿宋" w:hAnsi="仿宋" w:cs="仿宋"/>
          <w:sz w:val="31"/>
          <w:szCs w:val="31"/>
        </w:rPr>
      </w:pPr>
      <w:proofErr w:type="gramStart"/>
      <w:r>
        <w:rPr>
          <w:rFonts w:ascii="仿宋" w:eastAsia="仿宋" w:hAnsi="仿宋" w:cs="仿宋"/>
          <w:spacing w:val="16"/>
          <w:sz w:val="31"/>
          <w:szCs w:val="31"/>
        </w:rPr>
        <w:t>鄂</w:t>
      </w:r>
      <w:r>
        <w:rPr>
          <w:rFonts w:ascii="仿宋" w:eastAsia="仿宋" w:hAnsi="仿宋" w:cs="仿宋"/>
          <w:spacing w:val="8"/>
          <w:sz w:val="31"/>
          <w:szCs w:val="31"/>
        </w:rPr>
        <w:t>人社发</w:t>
      </w:r>
      <w:proofErr w:type="gramEnd"/>
      <w:r>
        <w:rPr>
          <w:rFonts w:ascii="仿宋" w:eastAsia="仿宋" w:hAnsi="仿宋" w:cs="仿宋"/>
          <w:spacing w:val="8"/>
          <w:sz w:val="31"/>
          <w:szCs w:val="31"/>
        </w:rPr>
        <w:t>〔</w:t>
      </w:r>
      <w:r>
        <w:rPr>
          <w:rFonts w:ascii="仿宋" w:eastAsia="仿宋" w:hAnsi="仿宋" w:cs="仿宋"/>
          <w:spacing w:val="8"/>
          <w:sz w:val="31"/>
          <w:szCs w:val="31"/>
        </w:rPr>
        <w:t>2019</w:t>
      </w:r>
      <w:r>
        <w:rPr>
          <w:rFonts w:ascii="仿宋" w:eastAsia="仿宋" w:hAnsi="仿宋" w:cs="仿宋"/>
          <w:spacing w:val="8"/>
          <w:sz w:val="31"/>
          <w:szCs w:val="31"/>
        </w:rPr>
        <w:t>〕</w:t>
      </w:r>
      <w:r>
        <w:rPr>
          <w:rFonts w:ascii="仿宋" w:eastAsia="仿宋" w:hAnsi="仿宋" w:cs="仿宋"/>
          <w:spacing w:val="8"/>
          <w:sz w:val="31"/>
          <w:szCs w:val="31"/>
        </w:rPr>
        <w:t>65</w:t>
      </w:r>
      <w:r>
        <w:rPr>
          <w:rFonts w:ascii="仿宋" w:eastAsia="仿宋" w:hAnsi="仿宋" w:cs="仿宋"/>
          <w:spacing w:val="8"/>
          <w:sz w:val="31"/>
          <w:szCs w:val="31"/>
        </w:rPr>
        <w:t>号</w:t>
      </w:r>
    </w:p>
    <w:p w:rsidR="00777EDD" w:rsidRDefault="00D37E97">
      <w:pPr>
        <w:spacing w:before="46" w:line="30" w:lineRule="exact"/>
        <w:textAlignment w:val="center"/>
      </w:pPr>
      <w:r>
        <w:rPr>
          <w:noProof/>
        </w:rPr>
        <w:drawing>
          <wp:inline distT="0" distB="0" distL="0" distR="0">
            <wp:extent cx="5283200" cy="1841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2" cy="1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DD" w:rsidRDefault="00777EDD">
      <w:pPr>
        <w:spacing w:line="410" w:lineRule="auto"/>
      </w:pPr>
    </w:p>
    <w:p w:rsidR="00777EDD" w:rsidRDefault="00D37E97">
      <w:pPr>
        <w:spacing w:before="146" w:line="219" w:lineRule="auto"/>
        <w:ind w:left="236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spacing w:val="4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鄂尔多斯市</w:t>
      </w:r>
      <w:r>
        <w:rPr>
          <w:rFonts w:ascii="宋体" w:eastAsia="宋体" w:hAnsi="宋体" w:cs="宋体"/>
          <w:spacing w:val="3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人</w:t>
      </w:r>
      <w:r>
        <w:rPr>
          <w:rFonts w:ascii="宋体" w:eastAsia="宋体" w:hAnsi="宋体" w:cs="宋体"/>
          <w:spacing w:val="2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力资源和社会保障局财政局</w:t>
      </w:r>
    </w:p>
    <w:p w:rsidR="00777EDD" w:rsidRDefault="00D37E97">
      <w:pPr>
        <w:spacing w:before="29" w:line="219" w:lineRule="auto"/>
        <w:ind w:left="786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spacing w:val="-18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关</w:t>
      </w:r>
      <w:r>
        <w:rPr>
          <w:rFonts w:ascii="宋体" w:eastAsia="宋体" w:hAnsi="宋体" w:cs="宋体"/>
          <w:spacing w:val="-13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于</w:t>
      </w:r>
      <w:r>
        <w:rPr>
          <w:rFonts w:ascii="宋体" w:eastAsia="宋体" w:hAnsi="宋体" w:cs="宋体"/>
          <w:spacing w:val="-9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印发</w:t>
      </w:r>
      <w:proofErr w:type="gramStart"/>
      <w:r>
        <w:rPr>
          <w:rFonts w:ascii="宋体" w:eastAsia="宋体" w:hAnsi="宋体" w:cs="宋体"/>
          <w:spacing w:val="-9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《</w:t>
      </w:r>
      <w:proofErr w:type="gramEnd"/>
      <w:r>
        <w:rPr>
          <w:rFonts w:ascii="宋体" w:eastAsia="宋体" w:hAnsi="宋体" w:cs="宋体"/>
          <w:spacing w:val="-9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鄂尔多斯市全面推行企业</w:t>
      </w:r>
    </w:p>
    <w:p w:rsidR="00777EDD" w:rsidRDefault="00D37E97">
      <w:pPr>
        <w:spacing w:before="27" w:line="219" w:lineRule="auto"/>
        <w:ind w:left="1426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spacing w:val="-14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新</w:t>
      </w:r>
      <w:r>
        <w:rPr>
          <w:rFonts w:ascii="宋体" w:eastAsia="宋体" w:hAnsi="宋体" w:cs="宋体"/>
          <w:spacing w:val="-9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型</w:t>
      </w:r>
      <w:r>
        <w:rPr>
          <w:rFonts w:ascii="宋体" w:eastAsia="宋体" w:hAnsi="宋体" w:cs="宋体"/>
          <w:spacing w:val="-7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学徒制工作方案</w:t>
      </w:r>
      <w:proofErr w:type="gramStart"/>
      <w:r>
        <w:rPr>
          <w:rFonts w:ascii="宋体" w:eastAsia="宋体" w:hAnsi="宋体" w:cs="宋体"/>
          <w:spacing w:val="-7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》</w:t>
      </w:r>
      <w:proofErr w:type="gramEnd"/>
      <w:r>
        <w:rPr>
          <w:rFonts w:ascii="宋体" w:eastAsia="宋体" w:hAnsi="宋体" w:cs="宋体"/>
          <w:spacing w:val="-7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的通知</w:t>
      </w:r>
    </w:p>
    <w:p w:rsidR="00777EDD" w:rsidRDefault="00777EDD">
      <w:pPr>
        <w:spacing w:line="308" w:lineRule="auto"/>
      </w:pPr>
    </w:p>
    <w:p w:rsidR="00777EDD" w:rsidRDefault="00777EDD">
      <w:pPr>
        <w:spacing w:line="308" w:lineRule="auto"/>
      </w:pPr>
    </w:p>
    <w:p w:rsidR="00777EDD" w:rsidRDefault="00D37E97">
      <w:pPr>
        <w:spacing w:before="101" w:line="221" w:lineRule="auto"/>
        <w:ind w:left="17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各</w:t>
      </w:r>
      <w:r>
        <w:rPr>
          <w:rFonts w:ascii="仿宋" w:eastAsia="仿宋" w:hAnsi="仿宋" w:cs="仿宋"/>
          <w:spacing w:val="5"/>
          <w:sz w:val="31"/>
          <w:szCs w:val="31"/>
        </w:rPr>
        <w:t>旗区人力资源和社会</w:t>
      </w:r>
      <w:bookmarkStart w:id="0" w:name="_GoBack"/>
      <w:bookmarkEnd w:id="0"/>
      <w:r>
        <w:rPr>
          <w:rFonts w:ascii="仿宋" w:eastAsia="仿宋" w:hAnsi="仿宋" w:cs="仿宋"/>
          <w:spacing w:val="5"/>
          <w:sz w:val="31"/>
          <w:szCs w:val="31"/>
        </w:rPr>
        <w:t>保障局、财政局：</w:t>
      </w:r>
    </w:p>
    <w:p w:rsidR="00777EDD" w:rsidRDefault="00D37E97">
      <w:pPr>
        <w:spacing w:before="177" w:line="337" w:lineRule="auto"/>
        <w:ind w:left="120" w:right="364" w:firstLine="64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1"/>
          <w:sz w:val="31"/>
          <w:szCs w:val="31"/>
        </w:rPr>
        <w:t>为</w:t>
      </w:r>
      <w:r>
        <w:rPr>
          <w:rFonts w:ascii="仿宋" w:eastAsia="仿宋" w:hAnsi="仿宋" w:cs="仿宋"/>
          <w:spacing w:val="9"/>
          <w:sz w:val="31"/>
          <w:szCs w:val="31"/>
        </w:rPr>
        <w:t>做好全面推行企业新型学徒制工作，根据自治区人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</w:rPr>
        <w:t>力</w:t>
      </w:r>
      <w:r>
        <w:rPr>
          <w:rFonts w:ascii="仿宋" w:eastAsia="仿宋" w:hAnsi="仿宋" w:cs="仿宋"/>
          <w:spacing w:val="8"/>
          <w:sz w:val="31"/>
          <w:szCs w:val="31"/>
        </w:rPr>
        <w:t>资</w:t>
      </w:r>
      <w:r>
        <w:rPr>
          <w:rFonts w:ascii="仿宋" w:eastAsia="仿宋" w:hAnsi="仿宋" w:cs="仿宋"/>
          <w:spacing w:val="6"/>
          <w:sz w:val="31"/>
          <w:szCs w:val="31"/>
        </w:rPr>
        <w:t>源和社会保障厅、财政厅《关于转发</w:t>
      </w:r>
      <w:r>
        <w:rPr>
          <w:rFonts w:ascii="仿宋" w:eastAsia="仿宋" w:hAnsi="仿宋" w:cs="仿宋"/>
          <w:spacing w:val="6"/>
          <w:sz w:val="31"/>
          <w:szCs w:val="31"/>
        </w:rPr>
        <w:t>&lt;</w:t>
      </w:r>
      <w:r>
        <w:rPr>
          <w:rFonts w:ascii="仿宋" w:eastAsia="仿宋" w:hAnsi="仿宋" w:cs="仿宋"/>
          <w:spacing w:val="6"/>
          <w:sz w:val="31"/>
          <w:szCs w:val="31"/>
        </w:rPr>
        <w:t>人力资源和社会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保</w:t>
      </w:r>
      <w:r>
        <w:rPr>
          <w:rFonts w:ascii="仿宋" w:eastAsia="仿宋" w:hAnsi="仿宋" w:cs="仿宋"/>
          <w:spacing w:val="13"/>
          <w:sz w:val="31"/>
          <w:szCs w:val="31"/>
        </w:rPr>
        <w:t>障</w:t>
      </w:r>
      <w:r>
        <w:rPr>
          <w:rFonts w:ascii="仿宋" w:eastAsia="仿宋" w:hAnsi="仿宋" w:cs="仿宋"/>
          <w:spacing w:val="9"/>
          <w:sz w:val="31"/>
          <w:szCs w:val="31"/>
        </w:rPr>
        <w:t>部财政部关于全面推行企业新型学徒制的意见</w:t>
      </w:r>
      <w:r>
        <w:rPr>
          <w:rFonts w:ascii="仿宋" w:eastAsia="仿宋" w:hAnsi="仿宋" w:cs="仿宋"/>
          <w:spacing w:val="9"/>
          <w:sz w:val="31"/>
          <w:szCs w:val="31"/>
        </w:rPr>
        <w:t>&gt;</w:t>
      </w:r>
      <w:r>
        <w:rPr>
          <w:rFonts w:ascii="仿宋" w:eastAsia="仿宋" w:hAnsi="仿宋" w:cs="仿宋"/>
          <w:spacing w:val="9"/>
          <w:sz w:val="31"/>
          <w:szCs w:val="31"/>
        </w:rPr>
        <w:t>的通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7"/>
          <w:sz w:val="31"/>
          <w:szCs w:val="31"/>
        </w:rPr>
        <w:t>知》</w:t>
      </w:r>
      <w:r>
        <w:rPr>
          <w:rFonts w:ascii="仿宋" w:eastAsia="仿宋" w:hAnsi="仿宋" w:cs="仿宋"/>
          <w:spacing w:val="17"/>
          <w:sz w:val="31"/>
          <w:szCs w:val="31"/>
        </w:rPr>
        <w:t>(</w:t>
      </w:r>
      <w:r>
        <w:rPr>
          <w:rFonts w:ascii="仿宋" w:eastAsia="仿宋" w:hAnsi="仿宋" w:cs="仿宋"/>
          <w:spacing w:val="17"/>
          <w:sz w:val="31"/>
          <w:szCs w:val="31"/>
        </w:rPr>
        <w:t>内人社发〔</w:t>
      </w:r>
      <w:r>
        <w:rPr>
          <w:rFonts w:ascii="仿宋" w:eastAsia="仿宋" w:hAnsi="仿宋" w:cs="仿宋"/>
          <w:spacing w:val="17"/>
          <w:sz w:val="31"/>
          <w:szCs w:val="31"/>
        </w:rPr>
        <w:t>2019</w:t>
      </w:r>
      <w:r>
        <w:rPr>
          <w:rFonts w:ascii="仿宋" w:eastAsia="仿宋" w:hAnsi="仿宋" w:cs="仿宋"/>
          <w:spacing w:val="17"/>
          <w:sz w:val="31"/>
          <w:szCs w:val="31"/>
        </w:rPr>
        <w:t>〕</w:t>
      </w:r>
      <w:r>
        <w:rPr>
          <w:rFonts w:ascii="仿宋" w:eastAsia="仿宋" w:hAnsi="仿宋" w:cs="仿宋"/>
          <w:spacing w:val="17"/>
          <w:sz w:val="31"/>
          <w:szCs w:val="31"/>
        </w:rPr>
        <w:t>5</w:t>
      </w:r>
      <w:r>
        <w:rPr>
          <w:rFonts w:ascii="仿宋" w:eastAsia="仿宋" w:hAnsi="仿宋" w:cs="仿宋"/>
          <w:spacing w:val="17"/>
          <w:sz w:val="31"/>
          <w:szCs w:val="31"/>
        </w:rPr>
        <w:t>号</w:t>
      </w:r>
      <w:r>
        <w:rPr>
          <w:rFonts w:ascii="仿宋" w:eastAsia="仿宋" w:hAnsi="仿宋" w:cs="仿宋"/>
          <w:spacing w:val="17"/>
          <w:sz w:val="31"/>
          <w:szCs w:val="31"/>
        </w:rPr>
        <w:t>)</w:t>
      </w:r>
      <w:r>
        <w:rPr>
          <w:rFonts w:ascii="仿宋" w:eastAsia="仿宋" w:hAnsi="仿宋" w:cs="仿宋"/>
          <w:spacing w:val="17"/>
          <w:sz w:val="31"/>
          <w:szCs w:val="31"/>
        </w:rPr>
        <w:t>精神，我们制定了《鄂尔</w:t>
      </w:r>
      <w:r>
        <w:rPr>
          <w:rFonts w:ascii="仿宋" w:eastAsia="仿宋" w:hAnsi="仿宋" w:cs="仿宋"/>
          <w:spacing w:val="16"/>
          <w:sz w:val="31"/>
          <w:szCs w:val="31"/>
        </w:rPr>
        <w:t>多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</w:rPr>
        <w:t>斯</w:t>
      </w:r>
      <w:r>
        <w:rPr>
          <w:rFonts w:ascii="仿宋" w:eastAsia="仿宋" w:hAnsi="仿宋" w:cs="仿宋"/>
          <w:spacing w:val="8"/>
          <w:sz w:val="31"/>
          <w:szCs w:val="31"/>
        </w:rPr>
        <w:t>市</w:t>
      </w:r>
      <w:r>
        <w:rPr>
          <w:rFonts w:ascii="仿宋" w:eastAsia="仿宋" w:hAnsi="仿宋" w:cs="仿宋"/>
          <w:spacing w:val="5"/>
          <w:sz w:val="31"/>
          <w:szCs w:val="31"/>
        </w:rPr>
        <w:t>全面推行企业新型学徒制工作方案》</w:t>
      </w:r>
      <w:r>
        <w:rPr>
          <w:rFonts w:ascii="仿宋" w:eastAsia="仿宋" w:hAnsi="仿宋" w:cs="仿宋"/>
          <w:spacing w:val="5"/>
          <w:sz w:val="31"/>
          <w:szCs w:val="31"/>
        </w:rPr>
        <w:t>,</w:t>
      </w:r>
      <w:r>
        <w:rPr>
          <w:rFonts w:ascii="仿宋" w:eastAsia="仿宋" w:hAnsi="仿宋" w:cs="仿宋"/>
          <w:spacing w:val="5"/>
          <w:sz w:val="31"/>
          <w:szCs w:val="31"/>
        </w:rPr>
        <w:t>现予印发，并将</w:t>
      </w:r>
    </w:p>
    <w:p w:rsidR="00777EDD" w:rsidRDefault="00777EDD">
      <w:pPr>
        <w:sectPr w:rsidR="00777EDD">
          <w:footerReference w:type="default" r:id="rId9"/>
          <w:pgSz w:w="11900" w:h="16840"/>
          <w:pgMar w:top="1431" w:right="1785" w:bottom="1463" w:left="1559" w:header="0" w:footer="1057" w:gutter="0"/>
          <w:cols w:space="720"/>
        </w:sectPr>
      </w:pPr>
    </w:p>
    <w:p w:rsidR="00777EDD" w:rsidRDefault="00D37E97">
      <w:pPr>
        <w:spacing w:before="245" w:line="307" w:lineRule="auto"/>
        <w:ind w:left="186" w:right="768"/>
        <w:rPr>
          <w:rFonts w:ascii="仿宋" w:eastAsia="仿宋" w:hAnsi="仿宋" w:cs="仿宋"/>
          <w:sz w:val="34"/>
          <w:szCs w:val="34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03pt;margin-top:505.9pt;width:241.1pt;height:22.35pt;z-index:251660288;mso-position-horizontal-relative:page;mso-position-vertical-relative:page;mso-width-relative:page;mso-height-relative:page" o:allowincell="f" filled="f" stroked="f">
            <v:textbox inset="0,0,0,0">
              <w:txbxContent>
                <w:p w:rsidR="00777EDD" w:rsidRDefault="00D37E97">
                  <w:pPr>
                    <w:spacing w:before="19" w:line="221" w:lineRule="auto"/>
                    <w:ind w:left="20"/>
                    <w:rPr>
                      <w:rFonts w:ascii="仿宋" w:eastAsia="仿宋" w:hAnsi="仿宋" w:cs="仿宋"/>
                      <w:sz w:val="34"/>
                      <w:szCs w:val="34"/>
                    </w:rPr>
                  </w:pPr>
                  <w:r>
                    <w:rPr>
                      <w:rFonts w:ascii="仿宋" w:eastAsia="仿宋" w:hAnsi="仿宋" w:cs="仿宋"/>
                      <w:spacing w:val="-25"/>
                      <w:sz w:val="34"/>
                      <w:szCs w:val="34"/>
                    </w:rPr>
                    <w:t>鄂</w:t>
                  </w:r>
                  <w:r>
                    <w:rPr>
                      <w:rFonts w:ascii="仿宋" w:eastAsia="仿宋" w:hAnsi="仿宋" w:cs="仿宋"/>
                      <w:spacing w:val="-21"/>
                      <w:sz w:val="34"/>
                      <w:szCs w:val="34"/>
                    </w:rPr>
                    <w:t>尔多斯市人力资源和社会保障局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2158365</wp:posOffset>
            </wp:positionH>
            <wp:positionV relativeFrom="page">
              <wp:posOffset>5428615</wp:posOffset>
            </wp:positionV>
            <wp:extent cx="1574800" cy="15557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7481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spacing w:val="-45"/>
          <w:sz w:val="34"/>
          <w:szCs w:val="34"/>
        </w:rPr>
        <w:t>内</w:t>
      </w:r>
      <w:r>
        <w:rPr>
          <w:rFonts w:ascii="仿宋" w:eastAsia="仿宋" w:hAnsi="仿宋" w:cs="仿宋"/>
          <w:spacing w:val="-28"/>
          <w:sz w:val="34"/>
          <w:szCs w:val="34"/>
        </w:rPr>
        <w:t>人社发〔</w:t>
      </w:r>
      <w:r>
        <w:rPr>
          <w:rFonts w:ascii="仿宋" w:eastAsia="仿宋" w:hAnsi="仿宋" w:cs="仿宋"/>
          <w:spacing w:val="-28"/>
          <w:sz w:val="34"/>
          <w:szCs w:val="34"/>
        </w:rPr>
        <w:t>2019</w:t>
      </w:r>
      <w:r>
        <w:rPr>
          <w:rFonts w:ascii="仿宋" w:eastAsia="仿宋" w:hAnsi="仿宋" w:cs="仿宋"/>
          <w:spacing w:val="-28"/>
          <w:sz w:val="34"/>
          <w:szCs w:val="34"/>
        </w:rPr>
        <w:t>〕</w:t>
      </w:r>
      <w:r>
        <w:rPr>
          <w:rFonts w:ascii="仿宋" w:eastAsia="仿宋" w:hAnsi="仿宋" w:cs="仿宋"/>
          <w:spacing w:val="-28"/>
          <w:sz w:val="34"/>
          <w:szCs w:val="34"/>
        </w:rPr>
        <w:t xml:space="preserve">5 </w:t>
      </w:r>
      <w:r>
        <w:rPr>
          <w:rFonts w:ascii="仿宋" w:eastAsia="仿宋" w:hAnsi="仿宋" w:cs="仿宋"/>
          <w:spacing w:val="-28"/>
          <w:sz w:val="34"/>
          <w:szCs w:val="34"/>
        </w:rPr>
        <w:t>号文件转发给你们，请认真贯彻自治区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2"/>
          <w:sz w:val="34"/>
          <w:szCs w:val="34"/>
        </w:rPr>
        <w:t>文</w:t>
      </w:r>
      <w:r>
        <w:rPr>
          <w:rFonts w:ascii="仿宋" w:eastAsia="仿宋" w:hAnsi="仿宋" w:cs="仿宋"/>
          <w:spacing w:val="-21"/>
          <w:sz w:val="34"/>
          <w:szCs w:val="34"/>
        </w:rPr>
        <w:t>件精神，做好开展学徒制工作的各项政策的落实，并按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2"/>
          <w:sz w:val="34"/>
          <w:szCs w:val="34"/>
        </w:rPr>
        <w:t>照我市工作方案的具体要求开展工作。工作过程中出现</w:t>
      </w:r>
      <w:r>
        <w:rPr>
          <w:rFonts w:ascii="仿宋" w:eastAsia="仿宋" w:hAnsi="仿宋" w:cs="仿宋"/>
          <w:spacing w:val="-21"/>
          <w:sz w:val="34"/>
          <w:szCs w:val="34"/>
        </w:rPr>
        <w:t>的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1"/>
          <w:sz w:val="34"/>
          <w:szCs w:val="34"/>
        </w:rPr>
        <w:t>情</w:t>
      </w:r>
      <w:r>
        <w:rPr>
          <w:rFonts w:ascii="仿宋" w:eastAsia="仿宋" w:hAnsi="仿宋" w:cs="仿宋"/>
          <w:spacing w:val="-20"/>
          <w:sz w:val="34"/>
          <w:szCs w:val="34"/>
        </w:rPr>
        <w:t>况，请及时报市</w:t>
      </w:r>
      <w:proofErr w:type="gramStart"/>
      <w:r>
        <w:rPr>
          <w:rFonts w:ascii="仿宋" w:eastAsia="仿宋" w:hAnsi="仿宋" w:cs="仿宋"/>
          <w:spacing w:val="-20"/>
          <w:sz w:val="34"/>
          <w:szCs w:val="34"/>
        </w:rPr>
        <w:t>人社局职业</w:t>
      </w:r>
      <w:proofErr w:type="gramEnd"/>
      <w:r>
        <w:rPr>
          <w:rFonts w:ascii="仿宋" w:eastAsia="仿宋" w:hAnsi="仿宋" w:cs="仿宋"/>
          <w:spacing w:val="-20"/>
          <w:sz w:val="34"/>
          <w:szCs w:val="34"/>
        </w:rPr>
        <w:t>能力建设科和市财政局社会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2"/>
          <w:sz w:val="34"/>
          <w:szCs w:val="34"/>
        </w:rPr>
        <w:t>保</w:t>
      </w:r>
      <w:r>
        <w:rPr>
          <w:rFonts w:ascii="仿宋" w:eastAsia="仿宋" w:hAnsi="仿宋" w:cs="仿宋"/>
          <w:spacing w:val="-18"/>
          <w:sz w:val="34"/>
          <w:szCs w:val="34"/>
        </w:rPr>
        <w:t>障科。</w:t>
      </w:r>
    </w:p>
    <w:p w:rsidR="00777EDD" w:rsidRDefault="00D37E97">
      <w:pPr>
        <w:spacing w:line="223" w:lineRule="auto"/>
        <w:ind w:left="826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24"/>
          <w:sz w:val="34"/>
          <w:szCs w:val="34"/>
        </w:rPr>
        <w:t>联系电话：</w:t>
      </w:r>
    </w:p>
    <w:p w:rsidR="00777EDD" w:rsidRDefault="00D37E97">
      <w:pPr>
        <w:spacing w:before="146" w:line="559" w:lineRule="exact"/>
        <w:ind w:left="856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16"/>
          <w:position w:val="15"/>
          <w:sz w:val="34"/>
          <w:szCs w:val="34"/>
        </w:rPr>
        <w:t>市</w:t>
      </w:r>
      <w:proofErr w:type="gramStart"/>
      <w:r>
        <w:rPr>
          <w:rFonts w:ascii="仿宋" w:eastAsia="仿宋" w:hAnsi="仿宋" w:cs="仿宋"/>
          <w:spacing w:val="-16"/>
          <w:position w:val="15"/>
          <w:sz w:val="34"/>
          <w:szCs w:val="34"/>
        </w:rPr>
        <w:t>人社局职业</w:t>
      </w:r>
      <w:proofErr w:type="gramEnd"/>
      <w:r>
        <w:rPr>
          <w:rFonts w:ascii="仿宋" w:eastAsia="仿宋" w:hAnsi="仿宋" w:cs="仿宋"/>
          <w:spacing w:val="-16"/>
          <w:position w:val="15"/>
          <w:sz w:val="34"/>
          <w:szCs w:val="34"/>
        </w:rPr>
        <w:t>能力建设科</w:t>
      </w:r>
      <w:r>
        <w:rPr>
          <w:rFonts w:ascii="仿宋" w:eastAsia="仿宋" w:hAnsi="仿宋" w:cs="仿宋"/>
          <w:spacing w:val="-16"/>
          <w:position w:val="15"/>
          <w:sz w:val="34"/>
          <w:szCs w:val="34"/>
        </w:rPr>
        <w:t xml:space="preserve"> 0477-858615</w:t>
      </w:r>
      <w:r>
        <w:rPr>
          <w:rFonts w:ascii="仿宋" w:eastAsia="仿宋" w:hAnsi="仿宋" w:cs="仿宋"/>
          <w:spacing w:val="-13"/>
          <w:position w:val="15"/>
          <w:sz w:val="34"/>
          <w:szCs w:val="34"/>
        </w:rPr>
        <w:t>7</w:t>
      </w:r>
    </w:p>
    <w:p w:rsidR="00777EDD" w:rsidRDefault="00D37E97">
      <w:pPr>
        <w:spacing w:before="1" w:line="220" w:lineRule="auto"/>
        <w:ind w:left="856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16"/>
          <w:sz w:val="34"/>
          <w:szCs w:val="34"/>
        </w:rPr>
        <w:t>市财政局社会保障科</w:t>
      </w:r>
      <w:r>
        <w:rPr>
          <w:rFonts w:ascii="仿宋" w:eastAsia="仿宋" w:hAnsi="仿宋" w:cs="仿宋"/>
          <w:spacing w:val="-16"/>
          <w:sz w:val="34"/>
          <w:szCs w:val="34"/>
        </w:rPr>
        <w:t xml:space="preserve"> 0477-858168</w:t>
      </w:r>
      <w:r>
        <w:rPr>
          <w:rFonts w:ascii="仿宋" w:eastAsia="仿宋" w:hAnsi="仿宋" w:cs="仿宋"/>
          <w:spacing w:val="-12"/>
          <w:sz w:val="34"/>
          <w:szCs w:val="34"/>
        </w:rPr>
        <w:t>4</w:t>
      </w:r>
    </w:p>
    <w:p w:rsidR="00777EDD" w:rsidRDefault="00777EDD">
      <w:pPr>
        <w:spacing w:line="308" w:lineRule="auto"/>
      </w:pPr>
    </w:p>
    <w:p w:rsidR="00777EDD" w:rsidRDefault="00777EDD">
      <w:pPr>
        <w:spacing w:line="308" w:lineRule="auto"/>
      </w:pPr>
    </w:p>
    <w:p w:rsidR="00777EDD" w:rsidRDefault="00D37E97">
      <w:pPr>
        <w:spacing w:before="110" w:line="316" w:lineRule="auto"/>
        <w:ind w:left="856" w:right="693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24"/>
          <w:sz w:val="34"/>
          <w:szCs w:val="34"/>
        </w:rPr>
        <w:t>附件：</w:t>
      </w:r>
      <w:r>
        <w:rPr>
          <w:rFonts w:ascii="仿宋" w:eastAsia="仿宋" w:hAnsi="仿宋" w:cs="仿宋"/>
          <w:spacing w:val="-24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4"/>
          <w:sz w:val="34"/>
          <w:szCs w:val="34"/>
        </w:rPr>
        <w:t>关于转发《人力资源和社会保障部财政部关</w:t>
      </w:r>
      <w:r>
        <w:rPr>
          <w:rFonts w:ascii="仿宋" w:eastAsia="仿宋" w:hAnsi="仿宋" w:cs="仿宋"/>
          <w:spacing w:val="-22"/>
          <w:sz w:val="34"/>
          <w:szCs w:val="34"/>
        </w:rPr>
        <w:t>于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8"/>
          <w:sz w:val="34"/>
          <w:szCs w:val="34"/>
        </w:rPr>
        <w:t>全</w:t>
      </w:r>
      <w:r>
        <w:rPr>
          <w:rFonts w:ascii="仿宋" w:eastAsia="仿宋" w:hAnsi="仿宋" w:cs="仿宋"/>
          <w:spacing w:val="-20"/>
          <w:sz w:val="34"/>
          <w:szCs w:val="34"/>
        </w:rPr>
        <w:t>面推行企业新型学徒制的意见》的通知</w:t>
      </w:r>
    </w:p>
    <w:p w:rsidR="00777EDD" w:rsidRDefault="00777EDD">
      <w:pPr>
        <w:spacing w:line="248" w:lineRule="auto"/>
      </w:pPr>
    </w:p>
    <w:p w:rsidR="00777EDD" w:rsidRDefault="00777EDD">
      <w:pPr>
        <w:spacing w:line="248" w:lineRule="auto"/>
      </w:pPr>
    </w:p>
    <w:p w:rsidR="00777EDD" w:rsidRDefault="00777EDD">
      <w:pPr>
        <w:spacing w:line="248" w:lineRule="auto"/>
      </w:pPr>
    </w:p>
    <w:p w:rsidR="00777EDD" w:rsidRDefault="00777EDD">
      <w:pPr>
        <w:spacing w:line="249" w:lineRule="auto"/>
      </w:pPr>
    </w:p>
    <w:p w:rsidR="00777EDD" w:rsidRDefault="00D37E97">
      <w:pPr>
        <w:spacing w:before="1" w:line="2520" w:lineRule="exact"/>
        <w:ind w:firstLine="5406"/>
        <w:textAlignment w:val="center"/>
      </w:pPr>
      <w:r>
        <w:pict>
          <v:group id="_x0000_s1028" style="width:132.05pt;height:126pt;mso-position-horizontal-relative:char;mso-position-vertical-relative:line" coordsize="2641,25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80;width:2461;height:2520">
              <v:imagedata r:id="rId11" o:title=""/>
            </v:shape>
            <v:shape id="_x0000_s1030" type="#_x0000_t202" style="position:absolute;left:-20;top:-20;width:2681;height:2622" filled="f" stroked="f">
              <v:textbox inset="0,0,0,0">
                <w:txbxContent>
                  <w:p w:rsidR="00777EDD" w:rsidRDefault="00777EDD">
                    <w:pPr>
                      <w:spacing w:line="279" w:lineRule="auto"/>
                    </w:pPr>
                  </w:p>
                  <w:p w:rsidR="00777EDD" w:rsidRDefault="00777EDD">
                    <w:pPr>
                      <w:spacing w:line="280" w:lineRule="auto"/>
                    </w:pPr>
                  </w:p>
                  <w:p w:rsidR="00777EDD" w:rsidRDefault="00777EDD">
                    <w:pPr>
                      <w:spacing w:line="280" w:lineRule="auto"/>
                    </w:pPr>
                  </w:p>
                  <w:p w:rsidR="00777EDD" w:rsidRDefault="00777EDD">
                    <w:pPr>
                      <w:spacing w:line="280" w:lineRule="auto"/>
                    </w:pPr>
                  </w:p>
                  <w:p w:rsidR="00777EDD" w:rsidRDefault="00D37E97">
                    <w:pPr>
                      <w:spacing w:before="111" w:line="322" w:lineRule="auto"/>
                      <w:ind w:left="258" w:right="128" w:hanging="239"/>
                      <w:rPr>
                        <w:rFonts w:ascii="仿宋" w:eastAsia="仿宋" w:hAnsi="仿宋" w:cs="仿宋"/>
                        <w:sz w:val="34"/>
                        <w:szCs w:val="34"/>
                      </w:rPr>
                    </w:pPr>
                    <w:r>
                      <w:rPr>
                        <w:rFonts w:ascii="仿宋" w:eastAsia="仿宋" w:hAnsi="仿宋" w:cs="仿宋"/>
                        <w:spacing w:val="-28"/>
                        <w:sz w:val="34"/>
                        <w:szCs w:val="34"/>
                      </w:rPr>
                      <w:t>鄂</w:t>
                    </w:r>
                    <w:r>
                      <w:rPr>
                        <w:rFonts w:ascii="仿宋" w:eastAsia="仿宋" w:hAnsi="仿宋" w:cs="仿宋"/>
                        <w:spacing w:val="-23"/>
                        <w:sz w:val="34"/>
                        <w:szCs w:val="34"/>
                      </w:rPr>
                      <w:t>尔多斯市财政局</w:t>
                    </w:r>
                    <w:r>
                      <w:rPr>
                        <w:rFonts w:ascii="仿宋" w:eastAsia="仿宋" w:hAnsi="仿宋" w:cs="仿宋"/>
                        <w:sz w:val="34"/>
                        <w:szCs w:val="34"/>
                      </w:rPr>
                      <w:t xml:space="preserve"> </w:t>
                    </w:r>
                    <w:r>
                      <w:rPr>
                        <w:rFonts w:ascii="仿宋" w:eastAsia="仿宋" w:hAnsi="仿宋" w:cs="仿宋"/>
                        <w:spacing w:val="-11"/>
                        <w:sz w:val="34"/>
                        <w:szCs w:val="34"/>
                      </w:rPr>
                      <w:t>2019</w:t>
                    </w:r>
                    <w:r>
                      <w:rPr>
                        <w:rFonts w:ascii="仿宋" w:eastAsia="仿宋" w:hAnsi="仿宋" w:cs="仿宋"/>
                        <w:spacing w:val="-11"/>
                        <w:sz w:val="34"/>
                        <w:szCs w:val="34"/>
                      </w:rPr>
                      <w:t>年</w:t>
                    </w:r>
                    <w:r>
                      <w:rPr>
                        <w:rFonts w:ascii="仿宋" w:eastAsia="仿宋" w:hAnsi="仿宋" w:cs="仿宋"/>
                        <w:spacing w:val="-11"/>
                        <w:sz w:val="34"/>
                        <w:szCs w:val="34"/>
                      </w:rPr>
                      <w:t xml:space="preserve">4 </w:t>
                    </w:r>
                    <w:r>
                      <w:rPr>
                        <w:rFonts w:ascii="仿宋" w:eastAsia="仿宋" w:hAnsi="仿宋" w:cs="仿宋"/>
                        <w:spacing w:val="-11"/>
                        <w:sz w:val="34"/>
                        <w:szCs w:val="34"/>
                      </w:rPr>
                      <w:t>月</w:t>
                    </w:r>
                    <w:r>
                      <w:rPr>
                        <w:rFonts w:ascii="仿宋" w:eastAsia="仿宋" w:hAnsi="仿宋" w:cs="仿宋"/>
                        <w:spacing w:val="-11"/>
                        <w:sz w:val="34"/>
                        <w:szCs w:val="34"/>
                      </w:rPr>
                      <w:t xml:space="preserve">8 </w:t>
                    </w:r>
                    <w:r>
                      <w:rPr>
                        <w:rFonts w:ascii="仿宋" w:eastAsia="仿宋" w:hAnsi="仿宋" w:cs="仿宋"/>
                        <w:spacing w:val="-10"/>
                        <w:sz w:val="34"/>
                        <w:szCs w:val="34"/>
                      </w:rPr>
                      <w:t>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77EDD" w:rsidRDefault="00777EDD">
      <w:pPr>
        <w:spacing w:line="256" w:lineRule="auto"/>
      </w:pPr>
    </w:p>
    <w:p w:rsidR="00777EDD" w:rsidRDefault="00777EDD">
      <w:pPr>
        <w:spacing w:line="256" w:lineRule="auto"/>
      </w:pPr>
    </w:p>
    <w:p w:rsidR="00777EDD" w:rsidRDefault="00777EDD">
      <w:pPr>
        <w:spacing w:line="256" w:lineRule="auto"/>
      </w:pPr>
    </w:p>
    <w:p w:rsidR="00777EDD" w:rsidRDefault="00777EDD">
      <w:pPr>
        <w:spacing w:line="257" w:lineRule="auto"/>
      </w:pPr>
    </w:p>
    <w:p w:rsidR="00777EDD" w:rsidRDefault="00777EDD">
      <w:pPr>
        <w:spacing w:line="257" w:lineRule="auto"/>
      </w:pPr>
    </w:p>
    <w:p w:rsidR="00777EDD" w:rsidRDefault="00777EDD">
      <w:pPr>
        <w:spacing w:line="257" w:lineRule="auto"/>
      </w:pPr>
    </w:p>
    <w:p w:rsidR="00777EDD" w:rsidRDefault="00777EDD">
      <w:pPr>
        <w:spacing w:line="257" w:lineRule="auto"/>
      </w:pPr>
    </w:p>
    <w:p w:rsidR="00777EDD" w:rsidRDefault="00777EDD">
      <w:pPr>
        <w:spacing w:line="257" w:lineRule="auto"/>
      </w:pPr>
    </w:p>
    <w:p w:rsidR="00777EDD" w:rsidRDefault="00777EDD">
      <w:pPr>
        <w:spacing w:line="257" w:lineRule="auto"/>
      </w:pPr>
    </w:p>
    <w:p w:rsidR="00777EDD" w:rsidRDefault="00777EDD">
      <w:pPr>
        <w:spacing w:line="257" w:lineRule="auto"/>
      </w:pPr>
    </w:p>
    <w:p w:rsidR="00777EDD" w:rsidRDefault="00777EDD">
      <w:pPr>
        <w:spacing w:line="257" w:lineRule="auto"/>
      </w:pPr>
    </w:p>
    <w:p w:rsidR="00777EDD" w:rsidRDefault="00777EDD">
      <w:pPr>
        <w:spacing w:line="257" w:lineRule="auto"/>
      </w:pPr>
    </w:p>
    <w:p w:rsidR="00777EDD" w:rsidRDefault="00D37E97">
      <w:pPr>
        <w:spacing w:line="20" w:lineRule="exact"/>
        <w:ind w:firstLine="116"/>
        <w:textAlignment w:val="center"/>
      </w:pPr>
      <w:r>
        <w:rPr>
          <w:noProof/>
        </w:rPr>
        <w:drawing>
          <wp:inline distT="0" distB="0" distL="0" distR="0">
            <wp:extent cx="5619115" cy="1270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9726" cy="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DD" w:rsidRDefault="00D37E97">
      <w:pPr>
        <w:spacing w:before="88" w:line="221" w:lineRule="auto"/>
        <w:ind w:left="396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10"/>
          <w:sz w:val="34"/>
          <w:szCs w:val="34"/>
        </w:rPr>
        <w:t>鄂</w:t>
      </w:r>
      <w:r>
        <w:rPr>
          <w:rFonts w:ascii="仿宋" w:eastAsia="仿宋" w:hAnsi="仿宋" w:cs="仿宋"/>
          <w:spacing w:val="-9"/>
          <w:sz w:val="34"/>
          <w:szCs w:val="34"/>
        </w:rPr>
        <w:t>尔</w:t>
      </w:r>
      <w:r>
        <w:rPr>
          <w:rFonts w:ascii="仿宋" w:eastAsia="仿宋" w:hAnsi="仿宋" w:cs="仿宋"/>
          <w:spacing w:val="-5"/>
          <w:sz w:val="34"/>
          <w:szCs w:val="34"/>
        </w:rPr>
        <w:t>多斯市人力资源和社会保障局</w:t>
      </w:r>
      <w:r>
        <w:rPr>
          <w:rFonts w:ascii="仿宋" w:eastAsia="仿宋" w:hAnsi="仿宋" w:cs="仿宋"/>
          <w:spacing w:val="-5"/>
          <w:sz w:val="34"/>
          <w:szCs w:val="34"/>
        </w:rPr>
        <w:t xml:space="preserve">  2019</w:t>
      </w:r>
      <w:r>
        <w:rPr>
          <w:rFonts w:ascii="仿宋" w:eastAsia="仿宋" w:hAnsi="仿宋" w:cs="仿宋"/>
          <w:spacing w:val="-5"/>
          <w:sz w:val="34"/>
          <w:szCs w:val="34"/>
        </w:rPr>
        <w:t>年</w:t>
      </w:r>
      <w:r>
        <w:rPr>
          <w:rFonts w:ascii="仿宋" w:eastAsia="仿宋" w:hAnsi="仿宋" w:cs="仿宋"/>
          <w:spacing w:val="-5"/>
          <w:sz w:val="34"/>
          <w:szCs w:val="34"/>
        </w:rPr>
        <w:t xml:space="preserve"> 4</w:t>
      </w:r>
      <w:r>
        <w:rPr>
          <w:rFonts w:ascii="仿宋" w:eastAsia="仿宋" w:hAnsi="仿宋" w:cs="仿宋"/>
          <w:spacing w:val="-5"/>
          <w:sz w:val="34"/>
          <w:szCs w:val="34"/>
        </w:rPr>
        <w:t>月</w:t>
      </w:r>
      <w:r>
        <w:rPr>
          <w:rFonts w:ascii="仿宋" w:eastAsia="仿宋" w:hAnsi="仿宋" w:cs="仿宋"/>
          <w:spacing w:val="-5"/>
          <w:sz w:val="34"/>
          <w:szCs w:val="34"/>
        </w:rPr>
        <w:t>8</w:t>
      </w:r>
      <w:r>
        <w:rPr>
          <w:rFonts w:ascii="仿宋" w:eastAsia="仿宋" w:hAnsi="仿宋" w:cs="仿宋"/>
          <w:spacing w:val="-5"/>
          <w:sz w:val="34"/>
          <w:szCs w:val="34"/>
        </w:rPr>
        <w:t>日印发</w:t>
      </w:r>
    </w:p>
    <w:p w:rsidR="00777EDD" w:rsidRDefault="00D37E97">
      <w:pPr>
        <w:spacing w:before="75" w:line="20" w:lineRule="exact"/>
        <w:ind w:firstLine="116"/>
        <w:textAlignment w:val="center"/>
      </w:pPr>
      <w:r>
        <w:rPr>
          <w:noProof/>
        </w:rPr>
        <w:drawing>
          <wp:inline distT="0" distB="0" distL="0" distR="0">
            <wp:extent cx="5619115" cy="127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9726" cy="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DD" w:rsidRDefault="00777EDD">
      <w:pPr>
        <w:sectPr w:rsidR="00777EDD">
          <w:footerReference w:type="default" r:id="rId13"/>
          <w:pgSz w:w="11890" w:h="16820"/>
          <w:pgMar w:top="1429" w:right="1140" w:bottom="400" w:left="1783" w:header="0" w:footer="0" w:gutter="0"/>
          <w:cols w:space="720"/>
        </w:sectPr>
      </w:pPr>
    </w:p>
    <w:p w:rsidR="00777EDD" w:rsidRDefault="00D37E97">
      <w:pPr>
        <w:spacing w:before="108" w:line="227" w:lineRule="auto"/>
        <w:ind w:left="1756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spacing w:val="-2"/>
          <w:sz w:val="44"/>
          <w:szCs w:val="44"/>
          <w14:textOutline w14:w="798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鄂尔多斯市</w:t>
      </w:r>
      <w:r>
        <w:rPr>
          <w:rFonts w:ascii="宋体" w:eastAsia="宋体" w:hAnsi="宋体" w:cs="宋体"/>
          <w:spacing w:val="-1"/>
          <w:sz w:val="44"/>
          <w:szCs w:val="44"/>
          <w14:textOutline w14:w="798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全面推行企业</w:t>
      </w:r>
    </w:p>
    <w:p w:rsidR="00777EDD" w:rsidRDefault="00D37E97">
      <w:pPr>
        <w:spacing w:line="219" w:lineRule="auto"/>
        <w:ind w:left="2166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spacing w:val="1"/>
          <w:sz w:val="44"/>
          <w:szCs w:val="44"/>
          <w14:textOutline w14:w="798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新型学徒制工作方案</w:t>
      </w:r>
    </w:p>
    <w:p w:rsidR="00777EDD" w:rsidRDefault="00777EDD">
      <w:pPr>
        <w:spacing w:line="291" w:lineRule="auto"/>
      </w:pPr>
    </w:p>
    <w:p w:rsidR="00777EDD" w:rsidRDefault="00777EDD">
      <w:pPr>
        <w:spacing w:line="291" w:lineRule="auto"/>
      </w:pPr>
    </w:p>
    <w:p w:rsidR="00777EDD" w:rsidRDefault="00D37E97">
      <w:pPr>
        <w:spacing w:before="104" w:line="325" w:lineRule="auto"/>
        <w:ind w:right="282"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8"/>
          <w:sz w:val="32"/>
          <w:szCs w:val="32"/>
        </w:rPr>
        <w:t>根据自治</w:t>
      </w:r>
      <w:r>
        <w:rPr>
          <w:rFonts w:ascii="仿宋" w:eastAsia="仿宋" w:hAnsi="仿宋" w:cs="仿宋"/>
          <w:spacing w:val="5"/>
          <w:sz w:val="32"/>
          <w:szCs w:val="32"/>
        </w:rPr>
        <w:t>区</w:t>
      </w:r>
      <w:proofErr w:type="gramStart"/>
      <w:r>
        <w:rPr>
          <w:rFonts w:ascii="仿宋" w:eastAsia="仿宋" w:hAnsi="仿宋" w:cs="仿宋"/>
          <w:spacing w:val="4"/>
          <w:sz w:val="32"/>
          <w:szCs w:val="32"/>
        </w:rPr>
        <w:t>人社厅</w:t>
      </w:r>
      <w:proofErr w:type="gramEnd"/>
      <w:r>
        <w:rPr>
          <w:rFonts w:ascii="仿宋" w:eastAsia="仿宋" w:hAnsi="仿宋" w:cs="仿宋"/>
          <w:spacing w:val="4"/>
          <w:sz w:val="32"/>
          <w:szCs w:val="32"/>
        </w:rPr>
        <w:t>、财政厅《关于转发</w:t>
      </w:r>
      <w:r>
        <w:rPr>
          <w:rFonts w:ascii="仿宋" w:eastAsia="仿宋" w:hAnsi="仿宋" w:cs="仿宋"/>
          <w:spacing w:val="4"/>
          <w:sz w:val="32"/>
          <w:szCs w:val="32"/>
        </w:rPr>
        <w:t>&lt;</w:t>
      </w:r>
      <w:r>
        <w:rPr>
          <w:rFonts w:ascii="仿宋" w:eastAsia="仿宋" w:hAnsi="仿宋" w:cs="仿宋"/>
          <w:spacing w:val="4"/>
          <w:sz w:val="32"/>
          <w:szCs w:val="32"/>
        </w:rPr>
        <w:t>人力资源和社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6"/>
          <w:sz w:val="32"/>
          <w:szCs w:val="32"/>
        </w:rPr>
        <w:t>会保障部财</w:t>
      </w:r>
      <w:r>
        <w:rPr>
          <w:rFonts w:ascii="仿宋" w:eastAsia="仿宋" w:hAnsi="仿宋" w:cs="仿宋"/>
          <w:spacing w:val="4"/>
          <w:sz w:val="32"/>
          <w:szCs w:val="32"/>
        </w:rPr>
        <w:t>政</w:t>
      </w:r>
      <w:r>
        <w:rPr>
          <w:rFonts w:ascii="仿宋" w:eastAsia="仿宋" w:hAnsi="仿宋" w:cs="仿宋"/>
          <w:spacing w:val="3"/>
          <w:sz w:val="32"/>
          <w:szCs w:val="32"/>
        </w:rPr>
        <w:t>部关于全面推行企业新型学徒制的意见</w:t>
      </w:r>
      <w:r>
        <w:rPr>
          <w:rFonts w:ascii="仿宋" w:eastAsia="仿宋" w:hAnsi="仿宋" w:cs="仿宋"/>
          <w:spacing w:val="3"/>
          <w:sz w:val="32"/>
          <w:szCs w:val="32"/>
        </w:rPr>
        <w:t>&gt;</w:t>
      </w:r>
      <w:r>
        <w:rPr>
          <w:rFonts w:ascii="仿宋" w:eastAsia="仿宋" w:hAnsi="仿宋" w:cs="仿宋"/>
          <w:spacing w:val="3"/>
          <w:sz w:val="32"/>
          <w:szCs w:val="32"/>
        </w:rPr>
        <w:t>的通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6"/>
          <w:sz w:val="32"/>
          <w:szCs w:val="32"/>
        </w:rPr>
        <w:t>知》</w:t>
      </w:r>
      <w:r>
        <w:rPr>
          <w:rFonts w:ascii="仿宋" w:eastAsia="仿宋" w:hAnsi="仿宋" w:cs="仿宋"/>
          <w:spacing w:val="6"/>
          <w:sz w:val="32"/>
          <w:szCs w:val="32"/>
        </w:rPr>
        <w:t>(</w:t>
      </w:r>
      <w:r>
        <w:rPr>
          <w:rFonts w:ascii="仿宋" w:eastAsia="仿宋" w:hAnsi="仿宋" w:cs="仿宋"/>
          <w:spacing w:val="5"/>
          <w:sz w:val="32"/>
          <w:szCs w:val="32"/>
        </w:rPr>
        <w:t>内</w:t>
      </w:r>
      <w:r>
        <w:rPr>
          <w:rFonts w:ascii="仿宋" w:eastAsia="仿宋" w:hAnsi="仿宋" w:cs="仿宋"/>
          <w:spacing w:val="3"/>
          <w:sz w:val="32"/>
          <w:szCs w:val="32"/>
        </w:rPr>
        <w:t>人社发〔</w:t>
      </w:r>
      <w:r>
        <w:rPr>
          <w:rFonts w:ascii="仿宋" w:eastAsia="仿宋" w:hAnsi="仿宋" w:cs="仿宋"/>
          <w:spacing w:val="3"/>
          <w:sz w:val="32"/>
          <w:szCs w:val="32"/>
        </w:rPr>
        <w:t>2019</w:t>
      </w:r>
      <w:r>
        <w:rPr>
          <w:rFonts w:ascii="仿宋" w:eastAsia="仿宋" w:hAnsi="仿宋" w:cs="仿宋"/>
          <w:spacing w:val="3"/>
          <w:sz w:val="32"/>
          <w:szCs w:val="32"/>
        </w:rPr>
        <w:t>〕</w:t>
      </w:r>
      <w:r>
        <w:rPr>
          <w:rFonts w:ascii="仿宋" w:eastAsia="仿宋" w:hAnsi="仿宋" w:cs="仿宋"/>
          <w:spacing w:val="3"/>
          <w:sz w:val="32"/>
          <w:szCs w:val="32"/>
        </w:rPr>
        <w:t>5</w:t>
      </w:r>
      <w:r>
        <w:rPr>
          <w:rFonts w:ascii="仿宋" w:eastAsia="仿宋" w:hAnsi="仿宋" w:cs="仿宋"/>
          <w:spacing w:val="3"/>
          <w:sz w:val="32"/>
          <w:szCs w:val="32"/>
        </w:rPr>
        <w:t>号</w:t>
      </w:r>
      <w:r>
        <w:rPr>
          <w:rFonts w:ascii="仿宋" w:eastAsia="仿宋" w:hAnsi="仿宋" w:cs="仿宋"/>
          <w:spacing w:val="3"/>
          <w:sz w:val="32"/>
          <w:szCs w:val="32"/>
        </w:rPr>
        <w:t>)</w:t>
      </w:r>
      <w:r>
        <w:rPr>
          <w:rFonts w:ascii="仿宋" w:eastAsia="仿宋" w:hAnsi="仿宋" w:cs="仿宋"/>
          <w:spacing w:val="3"/>
          <w:sz w:val="32"/>
          <w:szCs w:val="32"/>
        </w:rPr>
        <w:t>精神，为做好我市企业新型学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/>
          <w:spacing w:val="-5"/>
          <w:sz w:val="32"/>
          <w:szCs w:val="32"/>
        </w:rPr>
        <w:t>徒</w:t>
      </w:r>
      <w:r>
        <w:rPr>
          <w:rFonts w:ascii="仿宋" w:eastAsia="仿宋" w:hAnsi="仿宋" w:cs="仿宋"/>
          <w:spacing w:val="-4"/>
          <w:sz w:val="32"/>
          <w:szCs w:val="32"/>
        </w:rPr>
        <w:t>制推行</w:t>
      </w:r>
      <w:proofErr w:type="gramEnd"/>
      <w:r>
        <w:rPr>
          <w:rFonts w:ascii="仿宋" w:eastAsia="仿宋" w:hAnsi="仿宋" w:cs="仿宋"/>
          <w:spacing w:val="-4"/>
          <w:sz w:val="32"/>
          <w:szCs w:val="32"/>
        </w:rPr>
        <w:t>工作，特制定本工作方案。</w:t>
      </w:r>
    </w:p>
    <w:p w:rsidR="00777EDD" w:rsidRDefault="00D37E97">
      <w:pPr>
        <w:spacing w:line="221" w:lineRule="auto"/>
        <w:ind w:left="644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一、基本原则</w:t>
      </w:r>
      <w:r>
        <w:rPr>
          <w:rFonts w:ascii="黑体" w:eastAsia="黑体" w:hAnsi="黑体" w:cs="黑体"/>
          <w:spacing w:val="-1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和工作安排</w:t>
      </w:r>
    </w:p>
    <w:p w:rsidR="00777EDD" w:rsidRDefault="00D37E97">
      <w:pPr>
        <w:spacing w:before="165" w:line="329" w:lineRule="auto"/>
        <w:ind w:right="259"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"/>
          <w:sz w:val="32"/>
          <w:szCs w:val="32"/>
        </w:rPr>
        <w:t>推行新型学徒制工作要强化就业导向，充分发挥企业主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3"/>
          <w:sz w:val="32"/>
          <w:szCs w:val="32"/>
        </w:rPr>
        <w:t>体</w:t>
      </w:r>
      <w:r>
        <w:rPr>
          <w:rFonts w:ascii="仿宋" w:eastAsia="仿宋" w:hAnsi="仿宋" w:cs="仿宋"/>
          <w:spacing w:val="-2"/>
          <w:sz w:val="32"/>
          <w:szCs w:val="32"/>
        </w:rPr>
        <w:t>作用，使新型学徒制培训切实围绕企业生产实际和岗位需</w:t>
      </w:r>
    </w:p>
    <w:p w:rsidR="00777EDD" w:rsidRDefault="00D37E97">
      <w:pPr>
        <w:spacing w:before="1" w:line="22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0"/>
          <w:sz w:val="32"/>
          <w:szCs w:val="32"/>
        </w:rPr>
        <w:t>求开</w:t>
      </w:r>
      <w:r>
        <w:rPr>
          <w:rFonts w:ascii="仿宋" w:eastAsia="仿宋" w:hAnsi="仿宋" w:cs="仿宋"/>
          <w:spacing w:val="-5"/>
          <w:sz w:val="32"/>
          <w:szCs w:val="32"/>
        </w:rPr>
        <w:t>展，提高培训的针对性和有效性。</w:t>
      </w:r>
    </w:p>
    <w:p w:rsidR="00777EDD" w:rsidRDefault="00D37E97">
      <w:pPr>
        <w:spacing w:before="155" w:line="327" w:lineRule="auto"/>
        <w:ind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6"/>
          <w:sz w:val="32"/>
          <w:szCs w:val="32"/>
        </w:rPr>
        <w:t>为做好</w:t>
      </w:r>
      <w:r>
        <w:rPr>
          <w:rFonts w:ascii="仿宋" w:eastAsia="仿宋" w:hAnsi="仿宋" w:cs="仿宋"/>
          <w:spacing w:val="-3"/>
          <w:sz w:val="32"/>
          <w:szCs w:val="32"/>
        </w:rPr>
        <w:t>企业新型学徒制全面推行工作，采取先重点推进、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5"/>
          <w:sz w:val="32"/>
          <w:szCs w:val="32"/>
        </w:rPr>
        <w:t>再</w:t>
      </w:r>
      <w:r>
        <w:rPr>
          <w:rFonts w:ascii="仿宋" w:eastAsia="仿宋" w:hAnsi="仿宋" w:cs="仿宋"/>
          <w:spacing w:val="-14"/>
          <w:sz w:val="32"/>
          <w:szCs w:val="32"/>
        </w:rPr>
        <w:t>全面推行的先易后难的方式进行。具体为：</w:t>
      </w:r>
      <w:r>
        <w:rPr>
          <w:rFonts w:ascii="仿宋" w:eastAsia="仿宋" w:hAnsi="仿宋" w:cs="仿宋"/>
          <w:spacing w:val="-14"/>
          <w:sz w:val="32"/>
          <w:szCs w:val="32"/>
        </w:rPr>
        <w:t xml:space="preserve">2019 </w:t>
      </w:r>
      <w:r>
        <w:rPr>
          <w:rFonts w:ascii="仿宋" w:eastAsia="仿宋" w:hAnsi="仿宋" w:cs="仿宋"/>
          <w:spacing w:val="-14"/>
          <w:sz w:val="32"/>
          <w:szCs w:val="32"/>
        </w:rPr>
        <w:t>年上半年，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5"/>
          <w:sz w:val="32"/>
          <w:szCs w:val="32"/>
        </w:rPr>
        <w:t>首先选择市内规模较大的企业</w:t>
      </w:r>
      <w:r>
        <w:rPr>
          <w:rFonts w:ascii="仿宋" w:eastAsia="仿宋" w:hAnsi="仿宋" w:cs="仿宋"/>
          <w:spacing w:val="5"/>
          <w:sz w:val="32"/>
          <w:szCs w:val="32"/>
        </w:rPr>
        <w:t>(</w:t>
      </w:r>
      <w:proofErr w:type="gramStart"/>
      <w:r>
        <w:rPr>
          <w:rFonts w:ascii="仿宋" w:eastAsia="仿宋" w:hAnsi="仿宋" w:cs="仿宋"/>
          <w:spacing w:val="5"/>
          <w:sz w:val="32"/>
          <w:szCs w:val="32"/>
        </w:rPr>
        <w:t>含拥有</w:t>
      </w:r>
      <w:proofErr w:type="gramEnd"/>
      <w:r>
        <w:rPr>
          <w:rFonts w:ascii="仿宋" w:eastAsia="仿宋" w:hAnsi="仿宋" w:cs="仿宋"/>
          <w:spacing w:val="5"/>
          <w:sz w:val="32"/>
          <w:szCs w:val="32"/>
        </w:rPr>
        <w:t>技能人才的其他用</w:t>
      </w:r>
      <w:r>
        <w:rPr>
          <w:rFonts w:ascii="仿宋" w:eastAsia="仿宋" w:hAnsi="仿宋" w:cs="仿宋"/>
          <w:spacing w:val="4"/>
          <w:sz w:val="32"/>
          <w:szCs w:val="32"/>
        </w:rPr>
        <w:t>人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18"/>
          <w:sz w:val="32"/>
          <w:szCs w:val="32"/>
        </w:rPr>
        <w:t>单</w:t>
      </w:r>
      <w:r>
        <w:rPr>
          <w:rFonts w:ascii="仿宋" w:eastAsia="仿宋" w:hAnsi="仿宋" w:cs="仿宋"/>
          <w:spacing w:val="9"/>
          <w:sz w:val="32"/>
          <w:szCs w:val="32"/>
        </w:rPr>
        <w:t>位，下同</w:t>
      </w:r>
      <w:r>
        <w:rPr>
          <w:rFonts w:ascii="仿宋" w:eastAsia="仿宋" w:hAnsi="仿宋" w:cs="仿宋"/>
          <w:spacing w:val="9"/>
          <w:sz w:val="32"/>
          <w:szCs w:val="32"/>
        </w:rPr>
        <w:t>)</w:t>
      </w:r>
      <w:r>
        <w:rPr>
          <w:rFonts w:ascii="仿宋" w:eastAsia="仿宋" w:hAnsi="仿宋" w:cs="仿宋"/>
          <w:spacing w:val="9"/>
          <w:sz w:val="32"/>
          <w:szCs w:val="32"/>
        </w:rPr>
        <w:t>推行。从</w:t>
      </w:r>
      <w:r>
        <w:rPr>
          <w:rFonts w:ascii="仿宋" w:eastAsia="仿宋" w:hAnsi="仿宋" w:cs="仿宋"/>
          <w:spacing w:val="9"/>
          <w:sz w:val="32"/>
          <w:szCs w:val="32"/>
        </w:rPr>
        <w:t xml:space="preserve">2019 </w:t>
      </w:r>
      <w:r>
        <w:rPr>
          <w:rFonts w:ascii="仿宋" w:eastAsia="仿宋" w:hAnsi="仿宋" w:cs="仿宋"/>
          <w:spacing w:val="9"/>
          <w:sz w:val="32"/>
          <w:szCs w:val="32"/>
        </w:rPr>
        <w:t>年下半年开始，在总结经验的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4"/>
          <w:sz w:val="32"/>
          <w:szCs w:val="32"/>
        </w:rPr>
        <w:t>基础上，各地结合</w:t>
      </w:r>
      <w:r>
        <w:rPr>
          <w:rFonts w:ascii="仿宋" w:eastAsia="仿宋" w:hAnsi="仿宋" w:cs="仿宋"/>
          <w:spacing w:val="-3"/>
          <w:sz w:val="32"/>
          <w:szCs w:val="32"/>
        </w:rPr>
        <w:t>实</w:t>
      </w:r>
      <w:r>
        <w:rPr>
          <w:rFonts w:ascii="仿宋" w:eastAsia="仿宋" w:hAnsi="仿宋" w:cs="仿宋"/>
          <w:spacing w:val="-2"/>
          <w:sz w:val="32"/>
          <w:szCs w:val="32"/>
        </w:rPr>
        <w:t>际情况，逐步扩大推行范围。</w:t>
      </w:r>
    </w:p>
    <w:p w:rsidR="00777EDD" w:rsidRDefault="00D37E97">
      <w:pPr>
        <w:spacing w:before="1" w:line="221" w:lineRule="auto"/>
        <w:ind w:left="644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二、实施范围及</w:t>
      </w:r>
      <w:r>
        <w:rPr>
          <w:rFonts w:ascii="黑体" w:eastAsia="黑体" w:hAnsi="黑体" w:cs="黑体"/>
          <w:spacing w:val="-1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目标</w:t>
      </w:r>
    </w:p>
    <w:p w:rsidR="00777EDD" w:rsidRDefault="00D37E97">
      <w:pPr>
        <w:spacing w:before="167" w:line="322" w:lineRule="auto"/>
        <w:ind w:right="246"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2"/>
          <w:sz w:val="32"/>
          <w:szCs w:val="32"/>
        </w:rPr>
        <w:t>1.</w:t>
      </w:r>
      <w:r>
        <w:rPr>
          <w:rFonts w:ascii="仿宋" w:eastAsia="仿宋" w:hAnsi="仿宋" w:cs="仿宋"/>
          <w:spacing w:val="-9"/>
          <w:sz w:val="32"/>
          <w:szCs w:val="32"/>
        </w:rPr>
        <w:t>培</w:t>
      </w:r>
      <w:r>
        <w:rPr>
          <w:rFonts w:ascii="仿宋" w:eastAsia="仿宋" w:hAnsi="仿宋" w:cs="仿宋"/>
          <w:spacing w:val="-6"/>
          <w:sz w:val="32"/>
          <w:szCs w:val="32"/>
        </w:rPr>
        <w:t>养对象：</w:t>
      </w:r>
      <w:r>
        <w:rPr>
          <w:rFonts w:ascii="仿宋" w:eastAsia="仿宋" w:hAnsi="仿宋" w:cs="仿宋"/>
          <w:spacing w:val="-6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与企业签订一年以上劳动合同且缴纳社会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4"/>
          <w:sz w:val="32"/>
          <w:szCs w:val="32"/>
        </w:rPr>
        <w:t>保险的技能岗位新招用和转岗人员</w:t>
      </w:r>
      <w:r>
        <w:rPr>
          <w:rFonts w:ascii="仿宋" w:eastAsia="仿宋" w:hAnsi="仿宋" w:cs="仿宋"/>
          <w:spacing w:val="-1"/>
          <w:sz w:val="32"/>
          <w:szCs w:val="32"/>
        </w:rPr>
        <w:t>。</w:t>
      </w:r>
    </w:p>
    <w:p w:rsidR="00777EDD" w:rsidRDefault="00D37E97">
      <w:pPr>
        <w:spacing w:before="7" w:line="327" w:lineRule="auto"/>
        <w:ind w:right="244"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2"/>
          <w:sz w:val="32"/>
          <w:szCs w:val="32"/>
        </w:rPr>
        <w:t>2</w:t>
      </w:r>
      <w:r>
        <w:rPr>
          <w:rFonts w:ascii="仿宋" w:eastAsia="仿宋" w:hAnsi="仿宋" w:cs="仿宋"/>
          <w:spacing w:val="-15"/>
          <w:sz w:val="32"/>
          <w:szCs w:val="32"/>
        </w:rPr>
        <w:t>.</w:t>
      </w:r>
      <w:r>
        <w:rPr>
          <w:rFonts w:ascii="仿宋" w:eastAsia="仿宋" w:hAnsi="仿宋" w:cs="仿宋"/>
          <w:spacing w:val="-11"/>
          <w:sz w:val="32"/>
          <w:szCs w:val="32"/>
        </w:rPr>
        <w:t>实施企业：</w:t>
      </w:r>
      <w:r>
        <w:rPr>
          <w:rFonts w:ascii="仿宋" w:eastAsia="仿宋" w:hAnsi="仿宋" w:cs="仿宋"/>
          <w:spacing w:val="-11"/>
          <w:sz w:val="32"/>
          <w:szCs w:val="32"/>
        </w:rPr>
        <w:t xml:space="preserve"> 2019 </w:t>
      </w:r>
      <w:r>
        <w:rPr>
          <w:rFonts w:ascii="仿宋" w:eastAsia="仿宋" w:hAnsi="仿宋" w:cs="仿宋"/>
          <w:spacing w:val="-11"/>
          <w:sz w:val="32"/>
          <w:szCs w:val="32"/>
        </w:rPr>
        <w:t>上半年，首先在鄂尔多斯市境内技术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"/>
          <w:sz w:val="32"/>
          <w:szCs w:val="32"/>
        </w:rPr>
        <w:t>工人在</w:t>
      </w:r>
      <w:r>
        <w:rPr>
          <w:rFonts w:ascii="仿宋" w:eastAsia="仿宋" w:hAnsi="仿宋" w:cs="仿宋"/>
          <w:spacing w:val="-1"/>
          <w:sz w:val="32"/>
          <w:szCs w:val="32"/>
        </w:rPr>
        <w:t xml:space="preserve"> 100 </w:t>
      </w:r>
      <w:r>
        <w:rPr>
          <w:rFonts w:ascii="仿宋" w:eastAsia="仿宋" w:hAnsi="仿宋" w:cs="仿宋"/>
          <w:spacing w:val="-1"/>
          <w:sz w:val="32"/>
          <w:szCs w:val="32"/>
        </w:rPr>
        <w:t>人</w:t>
      </w:r>
      <w:r>
        <w:rPr>
          <w:rFonts w:ascii="仿宋" w:eastAsia="仿宋" w:hAnsi="仿宋" w:cs="仿宋"/>
          <w:sz w:val="32"/>
          <w:szCs w:val="32"/>
        </w:rPr>
        <w:t>以上的规模较大企业实施。从</w:t>
      </w:r>
      <w:r>
        <w:rPr>
          <w:rFonts w:ascii="仿宋" w:eastAsia="仿宋" w:hAnsi="仿宋" w:cs="仿宋"/>
          <w:sz w:val="32"/>
          <w:szCs w:val="32"/>
        </w:rPr>
        <w:t xml:space="preserve">2019 </w:t>
      </w:r>
      <w:r>
        <w:rPr>
          <w:rFonts w:ascii="仿宋" w:eastAsia="仿宋" w:hAnsi="仿宋" w:cs="仿宋"/>
          <w:sz w:val="32"/>
          <w:szCs w:val="32"/>
        </w:rPr>
        <w:t>年下</w:t>
      </w:r>
      <w:r>
        <w:rPr>
          <w:rFonts w:ascii="仿宋" w:eastAsia="仿宋" w:hAnsi="仿宋" w:cs="仿宋"/>
          <w:sz w:val="32"/>
          <w:szCs w:val="32"/>
        </w:rPr>
        <w:t>半年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4"/>
          <w:sz w:val="32"/>
          <w:szCs w:val="32"/>
        </w:rPr>
        <w:t>开始，在规范完</w:t>
      </w:r>
      <w:r>
        <w:rPr>
          <w:rFonts w:ascii="仿宋" w:eastAsia="仿宋" w:hAnsi="仿宋" w:cs="仿宋"/>
          <w:spacing w:val="-2"/>
          <w:sz w:val="32"/>
          <w:szCs w:val="32"/>
        </w:rPr>
        <w:t>善相关制度的基础上，实施范围逐步扩展至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中小微企业，力争全市</w:t>
      </w:r>
      <w:r>
        <w:rPr>
          <w:rFonts w:ascii="仿宋" w:eastAsia="仿宋" w:hAnsi="仿宋" w:cs="仿宋"/>
          <w:spacing w:val="-7"/>
          <w:sz w:val="32"/>
          <w:szCs w:val="32"/>
        </w:rPr>
        <w:t xml:space="preserve"> 2019 </w:t>
      </w:r>
      <w:r>
        <w:rPr>
          <w:rFonts w:ascii="仿宋" w:eastAsia="仿宋" w:hAnsi="仿宋" w:cs="仿宋"/>
          <w:spacing w:val="-7"/>
          <w:sz w:val="32"/>
          <w:szCs w:val="32"/>
        </w:rPr>
        <w:t>年培训</w:t>
      </w:r>
      <w:r>
        <w:rPr>
          <w:rFonts w:ascii="仿宋" w:eastAsia="仿宋" w:hAnsi="仿宋" w:cs="仿宋"/>
          <w:spacing w:val="-7"/>
          <w:sz w:val="32"/>
          <w:szCs w:val="32"/>
        </w:rPr>
        <w:t xml:space="preserve"> 500 </w:t>
      </w:r>
      <w:r>
        <w:rPr>
          <w:rFonts w:ascii="仿宋" w:eastAsia="仿宋" w:hAnsi="仿宋" w:cs="仿宋"/>
          <w:spacing w:val="-7"/>
          <w:sz w:val="32"/>
          <w:szCs w:val="32"/>
        </w:rPr>
        <w:t>人以上企业新型</w:t>
      </w:r>
      <w:r>
        <w:rPr>
          <w:rFonts w:ascii="仿宋" w:eastAsia="仿宋" w:hAnsi="仿宋" w:cs="仿宋"/>
          <w:spacing w:val="-5"/>
          <w:sz w:val="32"/>
          <w:szCs w:val="32"/>
        </w:rPr>
        <w:t>学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0"/>
          <w:sz w:val="32"/>
          <w:szCs w:val="32"/>
        </w:rPr>
        <w:t>徒，</w:t>
      </w:r>
      <w:r>
        <w:rPr>
          <w:rFonts w:ascii="仿宋" w:eastAsia="仿宋" w:hAnsi="仿宋" w:cs="仿宋"/>
          <w:spacing w:val="-10"/>
          <w:sz w:val="32"/>
          <w:szCs w:val="32"/>
        </w:rPr>
        <w:t>2</w:t>
      </w:r>
      <w:r>
        <w:rPr>
          <w:rFonts w:ascii="仿宋" w:eastAsia="仿宋" w:hAnsi="仿宋" w:cs="仿宋"/>
          <w:spacing w:val="-6"/>
          <w:sz w:val="32"/>
          <w:szCs w:val="32"/>
        </w:rPr>
        <w:t>0</w:t>
      </w:r>
      <w:r>
        <w:rPr>
          <w:rFonts w:ascii="仿宋" w:eastAsia="仿宋" w:hAnsi="仿宋" w:cs="仿宋"/>
          <w:spacing w:val="-5"/>
          <w:sz w:val="32"/>
          <w:szCs w:val="32"/>
        </w:rPr>
        <w:t>21</w:t>
      </w:r>
      <w:r>
        <w:rPr>
          <w:rFonts w:ascii="仿宋" w:eastAsia="仿宋" w:hAnsi="仿宋" w:cs="仿宋"/>
          <w:spacing w:val="-5"/>
          <w:sz w:val="32"/>
          <w:szCs w:val="32"/>
        </w:rPr>
        <w:t>年起，年培训学徒</w:t>
      </w:r>
      <w:r>
        <w:rPr>
          <w:rFonts w:ascii="仿宋" w:eastAsia="仿宋" w:hAnsi="仿宋" w:cs="仿宋"/>
          <w:spacing w:val="-5"/>
          <w:sz w:val="32"/>
          <w:szCs w:val="32"/>
        </w:rPr>
        <w:t xml:space="preserve"> 1000 </w:t>
      </w:r>
      <w:r>
        <w:rPr>
          <w:rFonts w:ascii="仿宋" w:eastAsia="仿宋" w:hAnsi="仿宋" w:cs="仿宋"/>
          <w:spacing w:val="-5"/>
          <w:sz w:val="32"/>
          <w:szCs w:val="32"/>
        </w:rPr>
        <w:t>人左右。</w:t>
      </w:r>
    </w:p>
    <w:p w:rsidR="00777EDD" w:rsidRDefault="00777EDD">
      <w:pPr>
        <w:sectPr w:rsidR="00777EDD">
          <w:footerReference w:type="default" r:id="rId14"/>
          <w:pgSz w:w="11900" w:h="16840"/>
          <w:pgMar w:top="1431" w:right="1633" w:bottom="1060" w:left="1710" w:header="0" w:footer="640" w:gutter="0"/>
          <w:cols w:space="720"/>
        </w:sectPr>
      </w:pPr>
    </w:p>
    <w:p w:rsidR="00777EDD" w:rsidRDefault="00D37E97">
      <w:pPr>
        <w:spacing w:before="238" w:line="315" w:lineRule="auto"/>
        <w:ind w:left="155" w:right="58" w:firstLine="65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31"/>
          <w:sz w:val="33"/>
          <w:szCs w:val="33"/>
        </w:rPr>
        <w:lastRenderedPageBreak/>
        <w:t>3</w:t>
      </w:r>
      <w:r>
        <w:rPr>
          <w:rFonts w:ascii="仿宋" w:eastAsia="仿宋" w:hAnsi="仿宋" w:cs="仿宋"/>
          <w:spacing w:val="-19"/>
          <w:sz w:val="33"/>
          <w:szCs w:val="33"/>
        </w:rPr>
        <w:t>.</w:t>
      </w:r>
      <w:r>
        <w:rPr>
          <w:rFonts w:ascii="仿宋" w:eastAsia="仿宋" w:hAnsi="仿宋" w:cs="仿宋"/>
          <w:spacing w:val="-19"/>
          <w:sz w:val="33"/>
          <w:szCs w:val="33"/>
        </w:rPr>
        <w:t>培训方式及实施培训机构：</w:t>
      </w:r>
      <w:r>
        <w:rPr>
          <w:rFonts w:ascii="仿宋" w:eastAsia="仿宋" w:hAnsi="仿宋" w:cs="仿宋"/>
          <w:spacing w:val="-19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9"/>
          <w:sz w:val="33"/>
          <w:szCs w:val="33"/>
        </w:rPr>
        <w:t>学徒培养分为学历教育培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9"/>
          <w:sz w:val="33"/>
          <w:szCs w:val="33"/>
        </w:rPr>
        <w:t>训</w:t>
      </w:r>
      <w:r>
        <w:rPr>
          <w:rFonts w:ascii="仿宋" w:eastAsia="仿宋" w:hAnsi="仿宋" w:cs="仿宋"/>
          <w:spacing w:val="-16"/>
          <w:sz w:val="33"/>
          <w:szCs w:val="33"/>
        </w:rPr>
        <w:t>和职业资格培训。</w:t>
      </w:r>
    </w:p>
    <w:p w:rsidR="00777EDD" w:rsidRDefault="00D37E97">
      <w:pPr>
        <w:spacing w:line="572" w:lineRule="exact"/>
        <w:ind w:left="815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9"/>
          <w:position w:val="17"/>
          <w:sz w:val="33"/>
          <w:szCs w:val="33"/>
        </w:rPr>
        <w:t>企</w:t>
      </w:r>
      <w:r>
        <w:rPr>
          <w:rFonts w:ascii="仿宋" w:eastAsia="仿宋" w:hAnsi="仿宋" w:cs="仿宋"/>
          <w:spacing w:val="-12"/>
          <w:position w:val="17"/>
          <w:sz w:val="33"/>
          <w:szCs w:val="33"/>
        </w:rPr>
        <w:t>业组织开展以学历教育为主的学徒培训，须在具有非</w:t>
      </w:r>
    </w:p>
    <w:p w:rsidR="00777EDD" w:rsidRDefault="00D37E97">
      <w:pPr>
        <w:spacing w:before="1" w:line="220" w:lineRule="auto"/>
        <w:ind w:left="155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2"/>
          <w:sz w:val="33"/>
          <w:szCs w:val="33"/>
        </w:rPr>
        <w:t>全</w:t>
      </w:r>
      <w:r>
        <w:rPr>
          <w:rFonts w:ascii="仿宋" w:eastAsia="仿宋" w:hAnsi="仿宋" w:cs="仿宋"/>
          <w:spacing w:val="-15"/>
          <w:sz w:val="33"/>
          <w:szCs w:val="33"/>
        </w:rPr>
        <w:t>日</w:t>
      </w:r>
      <w:r>
        <w:rPr>
          <w:rFonts w:ascii="仿宋" w:eastAsia="仿宋" w:hAnsi="仿宋" w:cs="仿宋"/>
          <w:spacing w:val="-11"/>
          <w:sz w:val="33"/>
          <w:szCs w:val="33"/>
        </w:rPr>
        <w:t>制学籍注册资格的市内外各技工学校、职业院校进行</w:t>
      </w:r>
      <w:r>
        <w:rPr>
          <w:rFonts w:ascii="仿宋" w:eastAsia="仿宋" w:hAnsi="仿宋" w:cs="仿宋"/>
          <w:spacing w:val="-11"/>
          <w:sz w:val="33"/>
          <w:szCs w:val="33"/>
        </w:rPr>
        <w:t>;</w:t>
      </w:r>
    </w:p>
    <w:p w:rsidR="00777EDD" w:rsidRDefault="00D37E97">
      <w:pPr>
        <w:spacing w:before="151" w:line="316" w:lineRule="auto"/>
        <w:ind w:left="155" w:right="27" w:firstLine="65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3"/>
          <w:sz w:val="33"/>
          <w:szCs w:val="33"/>
        </w:rPr>
        <w:t>企业组织开展职业资格学徒培训，可在所有具备资质</w:t>
      </w:r>
      <w:r>
        <w:rPr>
          <w:rFonts w:ascii="仿宋" w:eastAsia="仿宋" w:hAnsi="仿宋" w:cs="仿宋"/>
          <w:spacing w:val="-10"/>
          <w:sz w:val="33"/>
          <w:szCs w:val="33"/>
        </w:rPr>
        <w:t>的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5"/>
          <w:sz w:val="33"/>
          <w:szCs w:val="33"/>
        </w:rPr>
        <w:t>培</w:t>
      </w:r>
      <w:r>
        <w:rPr>
          <w:rFonts w:ascii="仿宋" w:eastAsia="仿宋" w:hAnsi="仿宋" w:cs="仿宋"/>
          <w:spacing w:val="-14"/>
          <w:sz w:val="33"/>
          <w:szCs w:val="33"/>
        </w:rPr>
        <w:t>训机构进行。</w:t>
      </w:r>
    </w:p>
    <w:p w:rsidR="00777EDD" w:rsidRDefault="00D37E97">
      <w:pPr>
        <w:spacing w:before="4" w:line="315" w:lineRule="auto"/>
        <w:ind w:left="155" w:right="6" w:firstLine="65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2"/>
          <w:sz w:val="33"/>
          <w:szCs w:val="33"/>
        </w:rPr>
        <w:t>开展学历教育或职业资格的转岗培训，旨在让转岗人员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3"/>
          <w:sz w:val="33"/>
          <w:szCs w:val="33"/>
        </w:rPr>
        <w:t>掌握一项新技能、新工艺，不包括在原技能岗位上的技能</w:t>
      </w:r>
      <w:r>
        <w:rPr>
          <w:rFonts w:ascii="仿宋" w:eastAsia="仿宋" w:hAnsi="仿宋" w:cs="仿宋"/>
          <w:spacing w:val="-12"/>
          <w:sz w:val="33"/>
          <w:szCs w:val="33"/>
        </w:rPr>
        <w:t>提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5"/>
          <w:sz w:val="33"/>
          <w:szCs w:val="33"/>
        </w:rPr>
        <w:t>升</w:t>
      </w:r>
      <w:r>
        <w:rPr>
          <w:rFonts w:ascii="仿宋" w:eastAsia="仿宋" w:hAnsi="仿宋" w:cs="仿宋"/>
          <w:spacing w:val="-13"/>
          <w:sz w:val="33"/>
          <w:szCs w:val="33"/>
        </w:rPr>
        <w:t>培训。</w:t>
      </w:r>
    </w:p>
    <w:p w:rsidR="00777EDD" w:rsidRDefault="00D37E97">
      <w:pPr>
        <w:spacing w:before="4" w:line="314" w:lineRule="auto"/>
        <w:ind w:left="155" w:right="36" w:firstLine="65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33"/>
          <w:sz w:val="33"/>
          <w:szCs w:val="33"/>
        </w:rPr>
        <w:t>4</w:t>
      </w:r>
      <w:r>
        <w:rPr>
          <w:rFonts w:ascii="仿宋" w:eastAsia="仿宋" w:hAnsi="仿宋" w:cs="仿宋"/>
          <w:spacing w:val="-18"/>
          <w:sz w:val="33"/>
          <w:szCs w:val="33"/>
        </w:rPr>
        <w:t>.</w:t>
      </w:r>
      <w:r>
        <w:rPr>
          <w:rFonts w:ascii="仿宋" w:eastAsia="仿宋" w:hAnsi="仿宋" w:cs="仿宋"/>
          <w:spacing w:val="-18"/>
          <w:sz w:val="33"/>
          <w:szCs w:val="33"/>
        </w:rPr>
        <w:t>实施工种：</w:t>
      </w:r>
      <w:r>
        <w:rPr>
          <w:rFonts w:ascii="仿宋" w:eastAsia="仿宋" w:hAnsi="仿宋" w:cs="仿宋"/>
          <w:spacing w:val="-18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8"/>
          <w:sz w:val="33"/>
          <w:szCs w:val="33"/>
        </w:rPr>
        <w:t>列入政府培训补贴目录工种或技术含量较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1"/>
          <w:sz w:val="33"/>
          <w:szCs w:val="33"/>
        </w:rPr>
        <w:t>高</w:t>
      </w:r>
      <w:r>
        <w:rPr>
          <w:rFonts w:ascii="仿宋" w:eastAsia="仿宋" w:hAnsi="仿宋" w:cs="仿宋"/>
          <w:spacing w:val="-12"/>
          <w:sz w:val="33"/>
          <w:szCs w:val="33"/>
        </w:rPr>
        <w:t>且为企业主体技术工种。企业不得将简单易学工种列入培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4"/>
          <w:sz w:val="33"/>
          <w:szCs w:val="33"/>
        </w:rPr>
        <w:t>养</w:t>
      </w:r>
      <w:r>
        <w:rPr>
          <w:rFonts w:ascii="仿宋" w:eastAsia="仿宋" w:hAnsi="仿宋" w:cs="仿宋"/>
          <w:spacing w:val="-12"/>
          <w:sz w:val="33"/>
          <w:szCs w:val="33"/>
        </w:rPr>
        <w:t>计划。</w:t>
      </w:r>
    </w:p>
    <w:p w:rsidR="00777EDD" w:rsidRDefault="00D37E97">
      <w:pPr>
        <w:spacing w:before="2" w:line="220" w:lineRule="auto"/>
        <w:ind w:left="819"/>
        <w:outlineLvl w:val="0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spacing w:val="-18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三</w:t>
      </w:r>
      <w:r>
        <w:rPr>
          <w:rFonts w:ascii="黑体" w:eastAsia="黑体" w:hAnsi="黑体" w:cs="黑体"/>
          <w:spacing w:val="-11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、培训机构学籍管理要求</w:t>
      </w:r>
    </w:p>
    <w:p w:rsidR="00777EDD" w:rsidRDefault="00D37E97">
      <w:pPr>
        <w:spacing w:before="167" w:line="315" w:lineRule="auto"/>
        <w:ind w:left="155" w:right="17" w:firstLine="65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2"/>
          <w:sz w:val="33"/>
          <w:szCs w:val="33"/>
        </w:rPr>
        <w:t>开展学徒制培训的</w:t>
      </w:r>
      <w:r>
        <w:rPr>
          <w:rFonts w:ascii="仿宋" w:eastAsia="仿宋" w:hAnsi="仿宋" w:cs="仿宋"/>
          <w:spacing w:val="1"/>
          <w:sz w:val="33"/>
          <w:szCs w:val="33"/>
        </w:rPr>
        <w:t>企业和合作教育培训机构要共同制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1"/>
          <w:sz w:val="33"/>
          <w:szCs w:val="33"/>
        </w:rPr>
        <w:t>定</w:t>
      </w:r>
      <w:r>
        <w:rPr>
          <w:rFonts w:ascii="仿宋" w:eastAsia="仿宋" w:hAnsi="仿宋" w:cs="仿宋"/>
          <w:spacing w:val="-12"/>
          <w:sz w:val="33"/>
          <w:szCs w:val="33"/>
        </w:rPr>
        <w:t>教学计划、设置培训课程，组建优质培训教学团队开展培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2"/>
          <w:sz w:val="33"/>
          <w:szCs w:val="33"/>
        </w:rPr>
        <w:t>训。培养内容主要包括专业知识、操作技能、安全生产规</w:t>
      </w:r>
      <w:r>
        <w:rPr>
          <w:rFonts w:ascii="仿宋" w:eastAsia="仿宋" w:hAnsi="仿宋" w:cs="仿宋"/>
          <w:spacing w:val="-8"/>
          <w:sz w:val="33"/>
          <w:szCs w:val="33"/>
        </w:rPr>
        <w:t>范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7"/>
          <w:sz w:val="33"/>
          <w:szCs w:val="33"/>
        </w:rPr>
        <w:t>和</w:t>
      </w:r>
      <w:r>
        <w:rPr>
          <w:rFonts w:ascii="仿宋" w:eastAsia="仿宋" w:hAnsi="仿宋" w:cs="仿宋"/>
          <w:spacing w:val="-14"/>
          <w:sz w:val="33"/>
          <w:szCs w:val="33"/>
        </w:rPr>
        <w:t>职业素养，特别是工匠精神的培育</w:t>
      </w:r>
      <w:r>
        <w:rPr>
          <w:rFonts w:ascii="仿宋" w:eastAsia="仿宋" w:hAnsi="仿宋" w:cs="仿宋"/>
          <w:spacing w:val="-14"/>
          <w:sz w:val="33"/>
          <w:szCs w:val="33"/>
        </w:rPr>
        <w:t>。</w:t>
      </w:r>
    </w:p>
    <w:p w:rsidR="00777EDD" w:rsidRDefault="00D37E97">
      <w:pPr>
        <w:spacing w:before="1" w:line="315" w:lineRule="auto"/>
        <w:ind w:left="155" w:right="7" w:firstLine="65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3"/>
          <w:sz w:val="33"/>
          <w:szCs w:val="33"/>
        </w:rPr>
        <w:t>企</w:t>
      </w:r>
      <w:r>
        <w:rPr>
          <w:rFonts w:ascii="仿宋" w:eastAsia="仿宋" w:hAnsi="仿宋" w:cs="仿宋"/>
          <w:spacing w:val="-12"/>
          <w:sz w:val="33"/>
          <w:szCs w:val="33"/>
        </w:rPr>
        <w:t>业开展学历教育为主的学徒培训，培训机构与企业签</w:t>
      </w:r>
      <w:r>
        <w:rPr>
          <w:rFonts w:ascii="仿宋" w:eastAsia="仿宋" w:hAnsi="仿宋" w:cs="仿宋"/>
          <w:sz w:val="33"/>
          <w:szCs w:val="33"/>
        </w:rPr>
        <w:t xml:space="preserve"> </w:t>
      </w:r>
      <w:proofErr w:type="gramStart"/>
      <w:r>
        <w:rPr>
          <w:rFonts w:ascii="仿宋" w:eastAsia="仿宋" w:hAnsi="仿宋" w:cs="仿宋"/>
          <w:spacing w:val="-12"/>
          <w:sz w:val="33"/>
          <w:szCs w:val="33"/>
        </w:rPr>
        <w:t>订合作</w:t>
      </w:r>
      <w:proofErr w:type="gramEnd"/>
      <w:r>
        <w:rPr>
          <w:rFonts w:ascii="仿宋" w:eastAsia="仿宋" w:hAnsi="仿宋" w:cs="仿宋"/>
          <w:spacing w:val="-12"/>
          <w:sz w:val="33"/>
          <w:szCs w:val="33"/>
        </w:rPr>
        <w:t>协议后，对学徒进行非全日制学籍注册，采取弹性学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4"/>
          <w:sz w:val="33"/>
          <w:szCs w:val="33"/>
        </w:rPr>
        <w:t>制</w:t>
      </w:r>
      <w:r>
        <w:rPr>
          <w:rFonts w:ascii="仿宋" w:eastAsia="仿宋" w:hAnsi="仿宋" w:cs="仿宋"/>
          <w:spacing w:val="-12"/>
          <w:sz w:val="33"/>
          <w:szCs w:val="33"/>
        </w:rPr>
        <w:t>，实行学分制管理，加强在校学习管理。要建立和完善适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6"/>
          <w:sz w:val="33"/>
          <w:szCs w:val="33"/>
        </w:rPr>
        <w:t>合</w:t>
      </w:r>
      <w:r>
        <w:rPr>
          <w:rFonts w:ascii="仿宋" w:eastAsia="仿宋" w:hAnsi="仿宋" w:cs="仿宋"/>
          <w:spacing w:val="-12"/>
          <w:sz w:val="33"/>
          <w:szCs w:val="33"/>
        </w:rPr>
        <w:t>弹性学制和学分制的教学质量评价体系和考核制度。要按</w:t>
      </w:r>
      <w:r>
        <w:rPr>
          <w:rFonts w:ascii="仿宋" w:eastAsia="仿宋" w:hAnsi="仿宋" w:cs="仿宋"/>
          <w:sz w:val="33"/>
          <w:szCs w:val="33"/>
        </w:rPr>
        <w:t xml:space="preserve"> </w:t>
      </w:r>
      <w:proofErr w:type="gramStart"/>
      <w:r>
        <w:rPr>
          <w:rFonts w:ascii="仿宋" w:eastAsia="仿宋" w:hAnsi="仿宋" w:cs="仿宋"/>
          <w:spacing w:val="-12"/>
          <w:sz w:val="33"/>
          <w:szCs w:val="33"/>
        </w:rPr>
        <w:t>照取得</w:t>
      </w:r>
      <w:proofErr w:type="gramEnd"/>
      <w:r>
        <w:rPr>
          <w:rFonts w:ascii="仿宋" w:eastAsia="仿宋" w:hAnsi="仿宋" w:cs="仿宋"/>
          <w:spacing w:val="-12"/>
          <w:sz w:val="33"/>
          <w:szCs w:val="33"/>
        </w:rPr>
        <w:t>相关专业毕业证书的教学大纲要求开展教学，学徒</w:t>
      </w:r>
      <w:r>
        <w:rPr>
          <w:rFonts w:ascii="仿宋" w:eastAsia="仿宋" w:hAnsi="仿宋" w:cs="仿宋"/>
          <w:spacing w:val="-9"/>
          <w:sz w:val="33"/>
          <w:szCs w:val="33"/>
        </w:rPr>
        <w:t>结</w:t>
      </w:r>
      <w:r>
        <w:rPr>
          <w:rFonts w:ascii="仿宋" w:eastAsia="仿宋" w:hAnsi="仿宋" w:cs="仿宋"/>
          <w:sz w:val="33"/>
          <w:szCs w:val="33"/>
        </w:rPr>
        <w:t xml:space="preserve"> </w:t>
      </w:r>
      <w:proofErr w:type="gramStart"/>
      <w:r>
        <w:rPr>
          <w:rFonts w:ascii="仿宋" w:eastAsia="仿宋" w:hAnsi="仿宋" w:cs="仿宋"/>
          <w:spacing w:val="-14"/>
          <w:sz w:val="33"/>
          <w:szCs w:val="33"/>
        </w:rPr>
        <w:t>业考核</w:t>
      </w:r>
      <w:proofErr w:type="gramEnd"/>
      <w:r>
        <w:rPr>
          <w:rFonts w:ascii="仿宋" w:eastAsia="仿宋" w:hAnsi="仿宋" w:cs="仿宋"/>
          <w:spacing w:val="-14"/>
          <w:sz w:val="33"/>
          <w:szCs w:val="33"/>
        </w:rPr>
        <w:t>按照达到相关专业毕业要求进行</w:t>
      </w:r>
      <w:r>
        <w:rPr>
          <w:rFonts w:ascii="仿宋" w:eastAsia="仿宋" w:hAnsi="仿宋" w:cs="仿宋"/>
          <w:spacing w:val="-13"/>
          <w:sz w:val="33"/>
          <w:szCs w:val="33"/>
        </w:rPr>
        <w:t>。</w:t>
      </w:r>
    </w:p>
    <w:p w:rsidR="00777EDD" w:rsidRDefault="00D37E97">
      <w:pPr>
        <w:spacing w:before="1" w:line="221" w:lineRule="auto"/>
        <w:ind w:left="815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2"/>
          <w:sz w:val="33"/>
          <w:szCs w:val="33"/>
        </w:rPr>
        <w:t>企</w:t>
      </w:r>
      <w:r>
        <w:rPr>
          <w:rFonts w:ascii="仿宋" w:eastAsia="仿宋" w:hAnsi="仿宋" w:cs="仿宋"/>
          <w:spacing w:val="-18"/>
          <w:sz w:val="33"/>
          <w:szCs w:val="33"/>
        </w:rPr>
        <w:t>业</w:t>
      </w:r>
      <w:r>
        <w:rPr>
          <w:rFonts w:ascii="仿宋" w:eastAsia="仿宋" w:hAnsi="仿宋" w:cs="仿宋"/>
          <w:spacing w:val="-11"/>
          <w:sz w:val="33"/>
          <w:szCs w:val="33"/>
        </w:rPr>
        <w:t>开展职业资格学徒培训，要求通过培训取得新技能</w:t>
      </w:r>
    </w:p>
    <w:p w:rsidR="00777EDD" w:rsidRDefault="00777EDD">
      <w:pPr>
        <w:sectPr w:rsidR="00777EDD">
          <w:footerReference w:type="default" r:id="rId15"/>
          <w:pgSz w:w="11900" w:h="16840"/>
          <w:pgMar w:top="1431" w:right="1661" w:bottom="1016" w:left="1785" w:header="0" w:footer="584" w:gutter="0"/>
          <w:cols w:space="720"/>
        </w:sectPr>
      </w:pPr>
    </w:p>
    <w:p w:rsidR="00777EDD" w:rsidRDefault="00D37E97">
      <w:pPr>
        <w:spacing w:before="187" w:line="572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6"/>
          <w:position w:val="18"/>
          <w:sz w:val="32"/>
          <w:szCs w:val="32"/>
        </w:rPr>
        <w:lastRenderedPageBreak/>
        <w:t>中级以</w:t>
      </w:r>
      <w:r>
        <w:rPr>
          <w:rFonts w:ascii="仿宋" w:eastAsia="仿宋" w:hAnsi="仿宋" w:cs="仿宋"/>
          <w:spacing w:val="4"/>
          <w:position w:val="18"/>
          <w:sz w:val="32"/>
          <w:szCs w:val="32"/>
        </w:rPr>
        <w:t>上</w:t>
      </w:r>
      <w:r>
        <w:rPr>
          <w:rFonts w:ascii="仿宋" w:eastAsia="仿宋" w:hAnsi="仿宋" w:cs="仿宋"/>
          <w:spacing w:val="3"/>
          <w:position w:val="18"/>
          <w:sz w:val="32"/>
          <w:szCs w:val="32"/>
        </w:rPr>
        <w:t>职业资格证书</w:t>
      </w:r>
      <w:r>
        <w:rPr>
          <w:rFonts w:ascii="仿宋" w:eastAsia="仿宋" w:hAnsi="仿宋" w:cs="仿宋"/>
          <w:spacing w:val="3"/>
          <w:position w:val="18"/>
          <w:sz w:val="32"/>
          <w:szCs w:val="32"/>
        </w:rPr>
        <w:t>(</w:t>
      </w:r>
      <w:r>
        <w:rPr>
          <w:rFonts w:ascii="仿宋" w:eastAsia="仿宋" w:hAnsi="仿宋" w:cs="仿宋"/>
          <w:spacing w:val="3"/>
          <w:position w:val="18"/>
          <w:sz w:val="32"/>
          <w:szCs w:val="32"/>
        </w:rPr>
        <w:t>或职业技能等级证书、专项职业能</w:t>
      </w:r>
    </w:p>
    <w:p w:rsidR="00777EDD" w:rsidRDefault="00D37E97">
      <w:pPr>
        <w:spacing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8"/>
          <w:sz w:val="32"/>
          <w:szCs w:val="32"/>
        </w:rPr>
        <w:t>力</w:t>
      </w:r>
      <w:r>
        <w:rPr>
          <w:rFonts w:ascii="仿宋" w:eastAsia="仿宋" w:hAnsi="仿宋" w:cs="仿宋"/>
          <w:spacing w:val="-5"/>
          <w:sz w:val="32"/>
          <w:szCs w:val="32"/>
        </w:rPr>
        <w:t>证书、培训合格证书</w:t>
      </w:r>
      <w:r>
        <w:rPr>
          <w:rFonts w:ascii="仿宋" w:eastAsia="仿宋" w:hAnsi="仿宋" w:cs="仿宋"/>
          <w:spacing w:val="-5"/>
          <w:sz w:val="32"/>
          <w:szCs w:val="32"/>
        </w:rPr>
        <w:t>)</w:t>
      </w:r>
      <w:r>
        <w:rPr>
          <w:rFonts w:ascii="仿宋" w:eastAsia="仿宋" w:hAnsi="仿宋" w:cs="仿宋"/>
          <w:spacing w:val="-5"/>
          <w:sz w:val="32"/>
          <w:szCs w:val="32"/>
        </w:rPr>
        <w:t>。</w:t>
      </w:r>
    </w:p>
    <w:p w:rsidR="00777EDD" w:rsidRDefault="00D37E97">
      <w:pPr>
        <w:spacing w:before="154" w:line="324" w:lineRule="auto"/>
        <w:ind w:right="150" w:firstLine="62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15"/>
          <w:sz w:val="32"/>
          <w:szCs w:val="32"/>
        </w:rPr>
        <w:t>企</w:t>
      </w:r>
      <w:r>
        <w:rPr>
          <w:rFonts w:ascii="仿宋" w:eastAsia="仿宋" w:hAnsi="仿宋" w:cs="仿宋"/>
          <w:spacing w:val="11"/>
          <w:sz w:val="32"/>
          <w:szCs w:val="32"/>
        </w:rPr>
        <w:t>业与培训机构签订满足以上要求协议及承担的违约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"/>
          <w:sz w:val="32"/>
          <w:szCs w:val="32"/>
        </w:rPr>
        <w:t>责任，方可预付培训补贴。培训结束达到以上</w:t>
      </w:r>
      <w:r>
        <w:rPr>
          <w:rFonts w:ascii="仿宋" w:eastAsia="仿宋" w:hAnsi="仿宋" w:cs="仿宋"/>
          <w:spacing w:val="-1"/>
          <w:sz w:val="32"/>
          <w:szCs w:val="32"/>
        </w:rPr>
        <w:t>要求，</w:t>
      </w:r>
      <w:proofErr w:type="gramStart"/>
      <w:r>
        <w:rPr>
          <w:rFonts w:ascii="仿宋" w:eastAsia="仿宋" w:hAnsi="仿宋" w:cs="仿宋"/>
          <w:spacing w:val="-1"/>
          <w:sz w:val="32"/>
          <w:szCs w:val="32"/>
        </w:rPr>
        <w:t>方可申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4"/>
          <w:sz w:val="32"/>
          <w:szCs w:val="32"/>
        </w:rPr>
        <w:t>领剩</w:t>
      </w:r>
      <w:r>
        <w:rPr>
          <w:rFonts w:ascii="仿宋" w:eastAsia="仿宋" w:hAnsi="仿宋" w:cs="仿宋"/>
          <w:spacing w:val="-3"/>
          <w:sz w:val="32"/>
          <w:szCs w:val="32"/>
        </w:rPr>
        <w:t>余</w:t>
      </w:r>
      <w:r>
        <w:rPr>
          <w:rFonts w:ascii="仿宋" w:eastAsia="仿宋" w:hAnsi="仿宋" w:cs="仿宋"/>
          <w:spacing w:val="-2"/>
          <w:sz w:val="32"/>
          <w:szCs w:val="32"/>
        </w:rPr>
        <w:t>培训补贴。学徒在学习培训期间，企业应当按规定支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付工资和</w:t>
      </w:r>
      <w:r>
        <w:rPr>
          <w:rFonts w:ascii="仿宋" w:eastAsia="仿宋" w:hAnsi="仿宋" w:cs="仿宋"/>
          <w:spacing w:val="-3"/>
          <w:sz w:val="32"/>
          <w:szCs w:val="32"/>
        </w:rPr>
        <w:t>承担带徒任务的企业导师享受的导师带徒津贴。</w:t>
      </w:r>
    </w:p>
    <w:p w:rsidR="00777EDD" w:rsidRDefault="00D37E97">
      <w:pPr>
        <w:spacing w:line="221" w:lineRule="auto"/>
        <w:ind w:left="634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3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四、规范备案审核程</w:t>
      </w:r>
      <w:r>
        <w:rPr>
          <w:rFonts w:ascii="黑体" w:eastAsia="黑体" w:hAnsi="黑体" w:cs="黑体"/>
          <w:spacing w:val="-2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序</w:t>
      </w:r>
    </w:p>
    <w:p w:rsidR="00777EDD" w:rsidRDefault="00D37E97">
      <w:pPr>
        <w:spacing w:before="162" w:line="325" w:lineRule="auto"/>
        <w:ind w:right="45" w:firstLine="62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"/>
          <w:sz w:val="32"/>
          <w:szCs w:val="32"/>
        </w:rPr>
        <w:t>学徒培训备案审核实行属</w:t>
      </w:r>
      <w:r>
        <w:rPr>
          <w:rFonts w:ascii="仿宋" w:eastAsia="仿宋" w:hAnsi="仿宋" w:cs="仿宋"/>
          <w:spacing w:val="-1"/>
          <w:sz w:val="32"/>
          <w:szCs w:val="32"/>
        </w:rPr>
        <w:t>地管理。企业申请开展学徒制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8"/>
          <w:sz w:val="32"/>
          <w:szCs w:val="32"/>
        </w:rPr>
        <w:t>培训</w:t>
      </w:r>
      <w:r>
        <w:rPr>
          <w:rFonts w:ascii="仿宋" w:eastAsia="仿宋" w:hAnsi="仿宋" w:cs="仿宋"/>
          <w:spacing w:val="-9"/>
          <w:sz w:val="32"/>
          <w:szCs w:val="32"/>
        </w:rPr>
        <w:t>补贴项目，需向当地人</w:t>
      </w:r>
      <w:proofErr w:type="gramStart"/>
      <w:r>
        <w:rPr>
          <w:rFonts w:ascii="仿宋" w:eastAsia="仿宋" w:hAnsi="仿宋" w:cs="仿宋"/>
          <w:spacing w:val="-9"/>
          <w:sz w:val="32"/>
          <w:szCs w:val="32"/>
        </w:rPr>
        <w:t>社部门</w:t>
      </w:r>
      <w:proofErr w:type="gramEnd"/>
      <w:r>
        <w:rPr>
          <w:rFonts w:ascii="仿宋" w:eastAsia="仿宋" w:hAnsi="仿宋" w:cs="仿宋"/>
          <w:spacing w:val="-9"/>
          <w:sz w:val="32"/>
          <w:szCs w:val="32"/>
        </w:rPr>
        <w:t>提交培训计划、学徒名册，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8"/>
          <w:sz w:val="32"/>
          <w:szCs w:val="32"/>
        </w:rPr>
        <w:t>并</w:t>
      </w:r>
      <w:proofErr w:type="gramStart"/>
      <w:r>
        <w:rPr>
          <w:rFonts w:ascii="仿宋" w:eastAsia="仿宋" w:hAnsi="仿宋" w:cs="仿宋"/>
          <w:spacing w:val="8"/>
          <w:sz w:val="32"/>
          <w:szCs w:val="32"/>
        </w:rPr>
        <w:t>附劳动</w:t>
      </w:r>
      <w:proofErr w:type="gramEnd"/>
      <w:r>
        <w:rPr>
          <w:rFonts w:ascii="仿宋" w:eastAsia="仿宋" w:hAnsi="仿宋" w:cs="仿宋"/>
          <w:spacing w:val="6"/>
          <w:sz w:val="32"/>
          <w:szCs w:val="32"/>
        </w:rPr>
        <w:t>合</w:t>
      </w:r>
      <w:r>
        <w:rPr>
          <w:rFonts w:ascii="仿宋" w:eastAsia="仿宋" w:hAnsi="仿宋" w:cs="仿宋"/>
          <w:spacing w:val="4"/>
          <w:sz w:val="32"/>
          <w:szCs w:val="32"/>
        </w:rPr>
        <w:t>同、企业与员工</w:t>
      </w:r>
      <w:r>
        <w:rPr>
          <w:rFonts w:ascii="仿宋" w:eastAsia="仿宋" w:hAnsi="仿宋" w:cs="仿宋"/>
          <w:spacing w:val="4"/>
          <w:sz w:val="32"/>
          <w:szCs w:val="32"/>
        </w:rPr>
        <w:t>(</w:t>
      </w:r>
      <w:r>
        <w:rPr>
          <w:rFonts w:ascii="仿宋" w:eastAsia="仿宋" w:hAnsi="仿宋" w:cs="仿宋"/>
          <w:spacing w:val="4"/>
          <w:sz w:val="32"/>
          <w:szCs w:val="32"/>
        </w:rPr>
        <w:t>包括学徒和承担带徒任务的企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4"/>
          <w:sz w:val="32"/>
          <w:szCs w:val="32"/>
        </w:rPr>
        <w:t>业导师</w:t>
      </w:r>
      <w:r>
        <w:rPr>
          <w:rFonts w:ascii="仿宋" w:eastAsia="仿宋" w:hAnsi="仿宋" w:cs="仿宋"/>
          <w:spacing w:val="4"/>
          <w:sz w:val="32"/>
          <w:szCs w:val="32"/>
        </w:rPr>
        <w:t>)</w:t>
      </w:r>
      <w:r>
        <w:rPr>
          <w:rFonts w:ascii="仿宋" w:eastAsia="仿宋" w:hAnsi="仿宋" w:cs="仿宋"/>
          <w:spacing w:val="4"/>
          <w:sz w:val="32"/>
          <w:szCs w:val="32"/>
        </w:rPr>
        <w:t>的培训协议、企业与培训机构的合作培养协议</w:t>
      </w:r>
      <w:r>
        <w:rPr>
          <w:rFonts w:ascii="仿宋" w:eastAsia="仿宋" w:hAnsi="仿宋" w:cs="仿宋"/>
          <w:spacing w:val="3"/>
          <w:sz w:val="32"/>
          <w:szCs w:val="32"/>
        </w:rPr>
        <w:t>、</w:t>
      </w:r>
      <w:r>
        <w:rPr>
          <w:rFonts w:ascii="仿宋" w:eastAsia="仿宋" w:hAnsi="仿宋" w:cs="仿宋"/>
          <w:sz w:val="32"/>
          <w:szCs w:val="32"/>
        </w:rPr>
        <w:t>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/>
          <w:spacing w:val="-6"/>
          <w:sz w:val="32"/>
          <w:szCs w:val="32"/>
        </w:rPr>
        <w:t>训</w:t>
      </w:r>
      <w:r>
        <w:rPr>
          <w:rFonts w:ascii="仿宋" w:eastAsia="仿宋" w:hAnsi="仿宋" w:cs="仿宋"/>
          <w:spacing w:val="-3"/>
          <w:sz w:val="32"/>
          <w:szCs w:val="32"/>
        </w:rPr>
        <w:t>机构</w:t>
      </w:r>
      <w:proofErr w:type="gramEnd"/>
      <w:r>
        <w:rPr>
          <w:rFonts w:ascii="仿宋" w:eastAsia="仿宋" w:hAnsi="仿宋" w:cs="仿宋"/>
          <w:spacing w:val="-3"/>
          <w:sz w:val="32"/>
          <w:szCs w:val="32"/>
        </w:rPr>
        <w:t>学籍培养教学方案等复印件有关材料。各旗区下达本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地学徒</w:t>
      </w:r>
      <w:r>
        <w:rPr>
          <w:rFonts w:ascii="仿宋" w:eastAsia="仿宋" w:hAnsi="仿宋" w:cs="仿宋"/>
          <w:spacing w:val="-5"/>
          <w:sz w:val="32"/>
          <w:szCs w:val="32"/>
        </w:rPr>
        <w:t>制</w:t>
      </w:r>
      <w:r>
        <w:rPr>
          <w:rFonts w:ascii="仿宋" w:eastAsia="仿宋" w:hAnsi="仿宋" w:cs="仿宋"/>
          <w:spacing w:val="-3"/>
          <w:sz w:val="32"/>
          <w:szCs w:val="32"/>
        </w:rPr>
        <w:t>培训计划前，要将培训计划方案报市</w:t>
      </w:r>
      <w:proofErr w:type="gramStart"/>
      <w:r>
        <w:rPr>
          <w:rFonts w:ascii="仿宋" w:eastAsia="仿宋" w:hAnsi="仿宋" w:cs="仿宋"/>
          <w:spacing w:val="-3"/>
          <w:sz w:val="32"/>
          <w:szCs w:val="32"/>
        </w:rPr>
        <w:t>人社局</w:t>
      </w:r>
      <w:proofErr w:type="gramEnd"/>
      <w:r>
        <w:rPr>
          <w:rFonts w:ascii="仿宋" w:eastAsia="仿宋" w:hAnsi="仿宋" w:cs="仿宋"/>
          <w:spacing w:val="-3"/>
          <w:sz w:val="32"/>
          <w:szCs w:val="32"/>
        </w:rPr>
        <w:t>备案，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8"/>
          <w:sz w:val="32"/>
          <w:szCs w:val="32"/>
        </w:rPr>
        <w:t>内容</w:t>
      </w:r>
      <w:r>
        <w:rPr>
          <w:rFonts w:ascii="仿宋" w:eastAsia="仿宋" w:hAnsi="仿宋" w:cs="仿宋"/>
          <w:spacing w:val="-4"/>
          <w:sz w:val="32"/>
          <w:szCs w:val="32"/>
        </w:rPr>
        <w:t>包括开展新型学徒制培训企业和培训机构的基本情况、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4"/>
          <w:sz w:val="32"/>
          <w:szCs w:val="32"/>
        </w:rPr>
        <w:t>生产经营状况、学徒培</w:t>
      </w:r>
      <w:r>
        <w:rPr>
          <w:rFonts w:ascii="仿宋" w:eastAsia="仿宋" w:hAnsi="仿宋" w:cs="仿宋"/>
          <w:spacing w:val="-3"/>
          <w:sz w:val="32"/>
          <w:szCs w:val="32"/>
        </w:rPr>
        <w:t>养</w:t>
      </w:r>
      <w:r>
        <w:rPr>
          <w:rFonts w:ascii="仿宋" w:eastAsia="仿宋" w:hAnsi="仿宋" w:cs="仿宋"/>
          <w:spacing w:val="-2"/>
          <w:sz w:val="32"/>
          <w:szCs w:val="32"/>
        </w:rPr>
        <w:t>形式及人数、培养期限及培训补贴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4"/>
          <w:sz w:val="32"/>
          <w:szCs w:val="32"/>
        </w:rPr>
        <w:t>标准等情</w:t>
      </w:r>
      <w:r>
        <w:rPr>
          <w:rFonts w:ascii="仿宋" w:eastAsia="仿宋" w:hAnsi="仿宋" w:cs="仿宋"/>
          <w:spacing w:val="-3"/>
          <w:sz w:val="32"/>
          <w:szCs w:val="32"/>
        </w:rPr>
        <w:t>况</w:t>
      </w:r>
      <w:r>
        <w:rPr>
          <w:rFonts w:ascii="仿宋" w:eastAsia="仿宋" w:hAnsi="仿宋" w:cs="仿宋"/>
          <w:spacing w:val="-2"/>
          <w:sz w:val="32"/>
          <w:szCs w:val="32"/>
        </w:rPr>
        <w:t>，经核准后具体组织实施，备案核准作为拨付培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3"/>
          <w:sz w:val="32"/>
          <w:szCs w:val="32"/>
        </w:rPr>
        <w:t>训补贴的依据。各地上报备案时间分上半年和下半年各进行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6"/>
          <w:sz w:val="32"/>
          <w:szCs w:val="32"/>
        </w:rPr>
        <w:t>一</w:t>
      </w:r>
      <w:r>
        <w:rPr>
          <w:rFonts w:ascii="仿宋" w:eastAsia="仿宋" w:hAnsi="仿宋" w:cs="仿宋"/>
          <w:spacing w:val="-20"/>
          <w:sz w:val="32"/>
          <w:szCs w:val="32"/>
        </w:rPr>
        <w:t>次</w:t>
      </w:r>
      <w:r>
        <w:rPr>
          <w:rFonts w:ascii="仿宋" w:eastAsia="仿宋" w:hAnsi="仿宋" w:cs="仿宋"/>
          <w:spacing w:val="-13"/>
          <w:sz w:val="32"/>
          <w:szCs w:val="32"/>
        </w:rPr>
        <w:t>，上半年截止时间为</w:t>
      </w:r>
      <w:r>
        <w:rPr>
          <w:rFonts w:ascii="仿宋" w:eastAsia="仿宋" w:hAnsi="仿宋" w:cs="仿宋"/>
          <w:spacing w:val="-13"/>
          <w:sz w:val="32"/>
          <w:szCs w:val="32"/>
        </w:rPr>
        <w:t xml:space="preserve">5 </w:t>
      </w:r>
      <w:r>
        <w:rPr>
          <w:rFonts w:ascii="仿宋" w:eastAsia="仿宋" w:hAnsi="仿宋" w:cs="仿宋"/>
          <w:spacing w:val="-13"/>
          <w:sz w:val="32"/>
          <w:szCs w:val="32"/>
        </w:rPr>
        <w:t>月</w:t>
      </w:r>
      <w:r>
        <w:rPr>
          <w:rFonts w:ascii="仿宋" w:eastAsia="仿宋" w:hAnsi="仿宋" w:cs="仿宋"/>
          <w:spacing w:val="-13"/>
          <w:sz w:val="32"/>
          <w:szCs w:val="32"/>
        </w:rPr>
        <w:t xml:space="preserve"> 31 </w:t>
      </w:r>
      <w:r>
        <w:rPr>
          <w:rFonts w:ascii="仿宋" w:eastAsia="仿宋" w:hAnsi="仿宋" w:cs="仿宋"/>
          <w:spacing w:val="-13"/>
          <w:sz w:val="32"/>
          <w:szCs w:val="32"/>
        </w:rPr>
        <w:t>日前，下半年为</w:t>
      </w:r>
      <w:r>
        <w:rPr>
          <w:rFonts w:ascii="仿宋" w:eastAsia="仿宋" w:hAnsi="仿宋" w:cs="仿宋"/>
          <w:spacing w:val="-13"/>
          <w:sz w:val="32"/>
          <w:szCs w:val="32"/>
        </w:rPr>
        <w:t xml:space="preserve">9 </w:t>
      </w:r>
      <w:r>
        <w:rPr>
          <w:rFonts w:ascii="仿宋" w:eastAsia="仿宋" w:hAnsi="仿宋" w:cs="仿宋"/>
          <w:spacing w:val="-13"/>
          <w:sz w:val="32"/>
          <w:szCs w:val="32"/>
        </w:rPr>
        <w:t>月</w:t>
      </w:r>
      <w:r>
        <w:rPr>
          <w:rFonts w:ascii="仿宋" w:eastAsia="仿宋" w:hAnsi="仿宋" w:cs="仿宋"/>
          <w:spacing w:val="-13"/>
          <w:sz w:val="32"/>
          <w:szCs w:val="32"/>
        </w:rPr>
        <w:t xml:space="preserve"> 30 </w:t>
      </w:r>
      <w:r>
        <w:rPr>
          <w:rFonts w:ascii="仿宋" w:eastAsia="仿宋" w:hAnsi="仿宋" w:cs="仿宋"/>
          <w:spacing w:val="-13"/>
          <w:sz w:val="32"/>
          <w:szCs w:val="32"/>
        </w:rPr>
        <w:t>日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2"/>
          <w:sz w:val="32"/>
          <w:szCs w:val="32"/>
        </w:rPr>
        <w:t>前</w:t>
      </w:r>
      <w:r>
        <w:rPr>
          <w:rFonts w:ascii="仿宋" w:eastAsia="仿宋" w:hAnsi="仿宋" w:cs="仿宋"/>
          <w:spacing w:val="-7"/>
          <w:sz w:val="32"/>
          <w:szCs w:val="32"/>
        </w:rPr>
        <w:t>，</w:t>
      </w:r>
      <w:r>
        <w:rPr>
          <w:rFonts w:ascii="仿宋" w:eastAsia="仿宋" w:hAnsi="仿宋" w:cs="仿宋"/>
          <w:spacing w:val="-6"/>
          <w:sz w:val="32"/>
          <w:szCs w:val="32"/>
        </w:rPr>
        <w:t>逾期不予办理。</w:t>
      </w:r>
    </w:p>
    <w:p w:rsidR="00777EDD" w:rsidRDefault="00D37E97">
      <w:pPr>
        <w:spacing w:before="3" w:line="222" w:lineRule="auto"/>
        <w:ind w:left="634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五、规范培训过程</w:t>
      </w:r>
      <w:r>
        <w:rPr>
          <w:rFonts w:ascii="黑体" w:eastAsia="黑体" w:hAnsi="黑体" w:cs="黑体"/>
          <w:spacing w:val="-1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档案资料</w:t>
      </w:r>
    </w:p>
    <w:p w:rsidR="00777EDD" w:rsidRDefault="00D37E97">
      <w:pPr>
        <w:spacing w:before="169" w:line="333" w:lineRule="auto"/>
        <w:ind w:right="131" w:firstLine="62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4"/>
          <w:sz w:val="32"/>
          <w:szCs w:val="32"/>
        </w:rPr>
        <w:t>企</w:t>
      </w:r>
      <w:r>
        <w:rPr>
          <w:rFonts w:ascii="仿宋" w:eastAsia="仿宋" w:hAnsi="仿宋" w:cs="仿宋"/>
          <w:spacing w:val="-3"/>
          <w:sz w:val="32"/>
          <w:szCs w:val="32"/>
        </w:rPr>
        <w:t>业</w:t>
      </w:r>
      <w:r>
        <w:rPr>
          <w:rFonts w:ascii="仿宋" w:eastAsia="仿宋" w:hAnsi="仿宋" w:cs="仿宋"/>
          <w:spacing w:val="-2"/>
          <w:sz w:val="32"/>
          <w:szCs w:val="32"/>
        </w:rPr>
        <w:t>经批准开展学徒制培训，要建立</w:t>
      </w:r>
      <w:proofErr w:type="gramStart"/>
      <w:r>
        <w:rPr>
          <w:rFonts w:ascii="仿宋" w:eastAsia="仿宋" w:hAnsi="仿宋" w:cs="仿宋"/>
          <w:spacing w:val="-2"/>
          <w:sz w:val="32"/>
          <w:szCs w:val="32"/>
        </w:rPr>
        <w:t>培训台</w:t>
      </w:r>
      <w:proofErr w:type="gramEnd"/>
      <w:r>
        <w:rPr>
          <w:rFonts w:ascii="仿宋" w:eastAsia="仿宋" w:hAnsi="仿宋" w:cs="仿宋"/>
          <w:spacing w:val="-2"/>
          <w:sz w:val="32"/>
          <w:szCs w:val="32"/>
        </w:rPr>
        <w:t>账，健全培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4"/>
          <w:sz w:val="32"/>
          <w:szCs w:val="32"/>
        </w:rPr>
        <w:t>训档案</w:t>
      </w:r>
      <w:r>
        <w:rPr>
          <w:rFonts w:ascii="仿宋" w:eastAsia="仿宋" w:hAnsi="仿宋" w:cs="仿宋"/>
          <w:spacing w:val="-2"/>
          <w:sz w:val="32"/>
          <w:szCs w:val="32"/>
        </w:rPr>
        <w:t>资料。实行学徒培训实名制信息管理，详细记录参训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"/>
          <w:sz w:val="32"/>
          <w:szCs w:val="32"/>
        </w:rPr>
        <w:t>人</w:t>
      </w:r>
      <w:r>
        <w:rPr>
          <w:rFonts w:ascii="仿宋" w:eastAsia="仿宋" w:hAnsi="仿宋" w:cs="仿宋"/>
          <w:spacing w:val="-1"/>
          <w:sz w:val="32"/>
          <w:szCs w:val="32"/>
        </w:rPr>
        <w:t>员的姓名、年龄、性别、身份证号、学历、培训专业、职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10"/>
          <w:sz w:val="32"/>
          <w:szCs w:val="32"/>
        </w:rPr>
        <w:t>业</w:t>
      </w:r>
      <w:r>
        <w:rPr>
          <w:rFonts w:ascii="仿宋" w:eastAsia="仿宋" w:hAnsi="仿宋" w:cs="仿宋"/>
          <w:spacing w:val="10"/>
          <w:sz w:val="32"/>
          <w:szCs w:val="32"/>
        </w:rPr>
        <w:t>(</w:t>
      </w:r>
      <w:r>
        <w:rPr>
          <w:rFonts w:ascii="仿宋" w:eastAsia="仿宋" w:hAnsi="仿宋" w:cs="仿宋"/>
          <w:spacing w:val="10"/>
          <w:sz w:val="32"/>
          <w:szCs w:val="32"/>
        </w:rPr>
        <w:t>工种</w:t>
      </w:r>
      <w:r>
        <w:rPr>
          <w:rFonts w:ascii="仿宋" w:eastAsia="仿宋" w:hAnsi="仿宋" w:cs="仿宋"/>
          <w:spacing w:val="10"/>
          <w:sz w:val="32"/>
          <w:szCs w:val="32"/>
        </w:rPr>
        <w:t>)</w:t>
      </w:r>
      <w:r>
        <w:rPr>
          <w:rFonts w:ascii="仿宋" w:eastAsia="仿宋" w:hAnsi="仿宋" w:cs="仿宋"/>
          <w:spacing w:val="10"/>
          <w:sz w:val="32"/>
          <w:szCs w:val="32"/>
        </w:rPr>
        <w:t>、学校班次、培训时间、考核成绩、技</w:t>
      </w:r>
      <w:r>
        <w:rPr>
          <w:rFonts w:ascii="仿宋" w:eastAsia="仿宋" w:hAnsi="仿宋" w:cs="仿宋"/>
          <w:spacing w:val="10"/>
          <w:sz w:val="32"/>
          <w:szCs w:val="32"/>
        </w:rPr>
        <w:t>能等级</w:t>
      </w:r>
      <w:proofErr w:type="gramStart"/>
      <w:r>
        <w:rPr>
          <w:rFonts w:ascii="仿宋" w:eastAsia="仿宋" w:hAnsi="仿宋" w:cs="仿宋"/>
          <w:spacing w:val="4"/>
          <w:sz w:val="32"/>
          <w:szCs w:val="32"/>
        </w:rPr>
        <w:t>和</w:t>
      </w:r>
      <w:proofErr w:type="gramEnd"/>
    </w:p>
    <w:p w:rsidR="00777EDD" w:rsidRDefault="00777EDD">
      <w:pPr>
        <w:sectPr w:rsidR="00777EDD">
          <w:footerReference w:type="default" r:id="rId16"/>
          <w:pgSz w:w="11900" w:h="16840"/>
          <w:pgMar w:top="1431" w:right="1785" w:bottom="1061" w:left="1690" w:header="0" w:footer="640" w:gutter="0"/>
          <w:cols w:space="720"/>
        </w:sectPr>
      </w:pPr>
    </w:p>
    <w:p w:rsidR="00777EDD" w:rsidRDefault="00D37E97">
      <w:pPr>
        <w:spacing w:before="239" w:line="314" w:lineRule="auto"/>
        <w:ind w:left="185" w:right="261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1"/>
          <w:sz w:val="33"/>
          <w:szCs w:val="33"/>
        </w:rPr>
        <w:lastRenderedPageBreak/>
        <w:t>联</w:t>
      </w:r>
      <w:r>
        <w:rPr>
          <w:rFonts w:ascii="仿宋" w:eastAsia="仿宋" w:hAnsi="仿宋" w:cs="仿宋"/>
          <w:spacing w:val="-13"/>
          <w:sz w:val="33"/>
          <w:szCs w:val="33"/>
        </w:rPr>
        <w:t>系方式等，以备查验。档案资料除备案审核需提交的相关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2"/>
          <w:sz w:val="33"/>
          <w:szCs w:val="33"/>
        </w:rPr>
        <w:t>材</w:t>
      </w:r>
      <w:r>
        <w:rPr>
          <w:rFonts w:ascii="仿宋" w:eastAsia="仿宋" w:hAnsi="仿宋" w:cs="仿宋"/>
          <w:spacing w:val="-6"/>
          <w:sz w:val="33"/>
          <w:szCs w:val="33"/>
        </w:rPr>
        <w:t>料外，还包括职业资格证书</w:t>
      </w:r>
      <w:r>
        <w:rPr>
          <w:rFonts w:ascii="仿宋" w:eastAsia="仿宋" w:hAnsi="仿宋" w:cs="仿宋"/>
          <w:spacing w:val="-6"/>
          <w:sz w:val="33"/>
          <w:szCs w:val="33"/>
        </w:rPr>
        <w:t>(</w:t>
      </w:r>
      <w:r>
        <w:rPr>
          <w:rFonts w:ascii="仿宋" w:eastAsia="仿宋" w:hAnsi="仿宋" w:cs="仿宋"/>
          <w:spacing w:val="-6"/>
          <w:sz w:val="33"/>
          <w:szCs w:val="33"/>
        </w:rPr>
        <w:t>或职业技能等级证书、专项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4"/>
          <w:sz w:val="33"/>
          <w:szCs w:val="33"/>
        </w:rPr>
        <w:t>职</w:t>
      </w:r>
      <w:r>
        <w:rPr>
          <w:rFonts w:ascii="仿宋" w:eastAsia="仿宋" w:hAnsi="仿宋" w:cs="仿宋"/>
          <w:spacing w:val="-9"/>
          <w:sz w:val="33"/>
          <w:szCs w:val="33"/>
        </w:rPr>
        <w:t>业</w:t>
      </w:r>
      <w:r>
        <w:rPr>
          <w:rFonts w:ascii="仿宋" w:eastAsia="仿宋" w:hAnsi="仿宋" w:cs="仿宋"/>
          <w:spacing w:val="-7"/>
          <w:sz w:val="33"/>
          <w:szCs w:val="33"/>
        </w:rPr>
        <w:t>能力证书、培训合格证书、毕业证书</w:t>
      </w:r>
      <w:r>
        <w:rPr>
          <w:rFonts w:ascii="仿宋" w:eastAsia="仿宋" w:hAnsi="仿宋" w:cs="仿宋"/>
          <w:spacing w:val="-7"/>
          <w:sz w:val="33"/>
          <w:szCs w:val="33"/>
        </w:rPr>
        <w:t>)</w:t>
      </w:r>
      <w:r>
        <w:rPr>
          <w:rFonts w:ascii="仿宋" w:eastAsia="仿宋" w:hAnsi="仿宋" w:cs="仿宋"/>
          <w:spacing w:val="-7"/>
          <w:sz w:val="33"/>
          <w:szCs w:val="33"/>
        </w:rPr>
        <w:t>编号或复印件、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"/>
          <w:sz w:val="33"/>
          <w:szCs w:val="33"/>
        </w:rPr>
        <w:t>日常培训视频资料</w:t>
      </w:r>
      <w:r>
        <w:rPr>
          <w:rFonts w:ascii="仿宋" w:eastAsia="仿宋" w:hAnsi="仿宋" w:cs="仿宋"/>
          <w:spacing w:val="-2"/>
          <w:sz w:val="33"/>
          <w:szCs w:val="33"/>
        </w:rPr>
        <w:t>(</w:t>
      </w:r>
      <w:r>
        <w:rPr>
          <w:rFonts w:ascii="仿宋" w:eastAsia="仿宋" w:hAnsi="仿宋" w:cs="仿宋"/>
          <w:spacing w:val="-1"/>
          <w:sz w:val="33"/>
          <w:szCs w:val="33"/>
        </w:rPr>
        <w:t>不低于</w:t>
      </w:r>
      <w:r>
        <w:rPr>
          <w:rFonts w:ascii="仿宋" w:eastAsia="仿宋" w:hAnsi="仿宋" w:cs="仿宋"/>
          <w:spacing w:val="-1"/>
          <w:sz w:val="33"/>
          <w:szCs w:val="33"/>
        </w:rPr>
        <w:t xml:space="preserve">10 </w:t>
      </w:r>
      <w:r>
        <w:rPr>
          <w:rFonts w:ascii="仿宋" w:eastAsia="仿宋" w:hAnsi="仿宋" w:cs="仿宋"/>
          <w:spacing w:val="-1"/>
          <w:sz w:val="33"/>
          <w:szCs w:val="33"/>
        </w:rPr>
        <w:t>次</w:t>
      </w:r>
      <w:r>
        <w:rPr>
          <w:rFonts w:ascii="仿宋" w:eastAsia="仿宋" w:hAnsi="仿宋" w:cs="仿宋"/>
          <w:spacing w:val="-1"/>
          <w:sz w:val="33"/>
          <w:szCs w:val="33"/>
        </w:rPr>
        <w:t>),</w:t>
      </w:r>
      <w:r>
        <w:rPr>
          <w:rFonts w:ascii="仿宋" w:eastAsia="仿宋" w:hAnsi="仿宋" w:cs="仿宋"/>
          <w:spacing w:val="-1"/>
          <w:sz w:val="33"/>
          <w:szCs w:val="33"/>
        </w:rPr>
        <w:t>以及企业与员工、培训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5"/>
          <w:sz w:val="33"/>
          <w:szCs w:val="33"/>
        </w:rPr>
        <w:t>机</w:t>
      </w:r>
      <w:r>
        <w:rPr>
          <w:rFonts w:ascii="仿宋" w:eastAsia="仿宋" w:hAnsi="仿宋" w:cs="仿宋"/>
          <w:spacing w:val="-13"/>
          <w:sz w:val="33"/>
          <w:szCs w:val="33"/>
        </w:rPr>
        <w:t>构签订的相关培训协议等。</w:t>
      </w:r>
    </w:p>
    <w:p w:rsidR="00777EDD" w:rsidRDefault="00D37E97">
      <w:pPr>
        <w:spacing w:before="1" w:line="221" w:lineRule="auto"/>
        <w:ind w:left="839"/>
        <w:outlineLvl w:val="0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spacing w:val="-18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六</w:t>
      </w:r>
      <w:r>
        <w:rPr>
          <w:rFonts w:ascii="黑体" w:eastAsia="黑体" w:hAnsi="黑体" w:cs="黑体"/>
          <w:spacing w:val="-11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、规范财政补贴程序</w:t>
      </w:r>
    </w:p>
    <w:p w:rsidR="00777EDD" w:rsidRDefault="00D37E97">
      <w:pPr>
        <w:spacing w:before="166" w:line="315" w:lineRule="auto"/>
        <w:ind w:left="185" w:firstLine="71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1"/>
          <w:sz w:val="33"/>
          <w:szCs w:val="33"/>
        </w:rPr>
        <w:t>当地人</w:t>
      </w:r>
      <w:proofErr w:type="gramStart"/>
      <w:r>
        <w:rPr>
          <w:rFonts w:ascii="仿宋" w:eastAsia="仿宋" w:hAnsi="仿宋" w:cs="仿宋"/>
          <w:spacing w:val="1"/>
          <w:sz w:val="33"/>
          <w:szCs w:val="33"/>
        </w:rPr>
        <w:t>社部门</w:t>
      </w:r>
      <w:proofErr w:type="gramEnd"/>
      <w:r>
        <w:rPr>
          <w:rFonts w:ascii="仿宋" w:eastAsia="仿宋" w:hAnsi="仿宋" w:cs="仿宋"/>
          <w:spacing w:val="1"/>
          <w:sz w:val="33"/>
          <w:szCs w:val="33"/>
        </w:rPr>
        <w:t>会同财政部门负</w:t>
      </w:r>
      <w:r>
        <w:rPr>
          <w:rFonts w:ascii="仿宋" w:eastAsia="仿宋" w:hAnsi="仿宋" w:cs="仿宋"/>
          <w:sz w:val="33"/>
          <w:szCs w:val="33"/>
        </w:rPr>
        <w:t>责对开展学徒培训的企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8"/>
          <w:sz w:val="33"/>
          <w:szCs w:val="33"/>
        </w:rPr>
        <w:t>业</w:t>
      </w:r>
      <w:r>
        <w:rPr>
          <w:rFonts w:ascii="仿宋" w:eastAsia="仿宋" w:hAnsi="仿宋" w:cs="仿宋"/>
          <w:spacing w:val="-18"/>
          <w:sz w:val="33"/>
          <w:szCs w:val="33"/>
        </w:rPr>
        <w:t>按</w:t>
      </w:r>
      <w:r>
        <w:rPr>
          <w:rFonts w:ascii="仿宋" w:eastAsia="仿宋" w:hAnsi="仿宋" w:cs="仿宋"/>
          <w:spacing w:val="-14"/>
          <w:sz w:val="33"/>
          <w:szCs w:val="33"/>
        </w:rPr>
        <w:t>规定给予职业培训补贴，补贴资金从就业补助资金列支。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4"/>
          <w:sz w:val="33"/>
          <w:szCs w:val="33"/>
        </w:rPr>
        <w:t>企</w:t>
      </w:r>
      <w:r>
        <w:rPr>
          <w:rFonts w:ascii="仿宋" w:eastAsia="仿宋" w:hAnsi="仿宋" w:cs="仿宋"/>
          <w:spacing w:val="-19"/>
          <w:sz w:val="33"/>
          <w:szCs w:val="33"/>
        </w:rPr>
        <w:t>业</w:t>
      </w:r>
      <w:r>
        <w:rPr>
          <w:rFonts w:ascii="仿宋" w:eastAsia="仿宋" w:hAnsi="仿宋" w:cs="仿宋"/>
          <w:spacing w:val="-12"/>
          <w:sz w:val="33"/>
          <w:szCs w:val="33"/>
        </w:rPr>
        <w:t>申报学徒制培训项目经</w:t>
      </w:r>
      <w:proofErr w:type="gramStart"/>
      <w:r>
        <w:rPr>
          <w:rFonts w:ascii="仿宋" w:eastAsia="仿宋" w:hAnsi="仿宋" w:cs="仿宋"/>
          <w:spacing w:val="-12"/>
          <w:sz w:val="33"/>
          <w:szCs w:val="33"/>
        </w:rPr>
        <w:t>人社部门</w:t>
      </w:r>
      <w:proofErr w:type="gramEnd"/>
      <w:r>
        <w:rPr>
          <w:rFonts w:ascii="仿宋" w:eastAsia="仿宋" w:hAnsi="仿宋" w:cs="仿宋"/>
          <w:spacing w:val="-12"/>
          <w:sz w:val="33"/>
          <w:szCs w:val="33"/>
        </w:rPr>
        <w:t>审核列入培训计划，并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4"/>
          <w:sz w:val="33"/>
          <w:szCs w:val="33"/>
        </w:rPr>
        <w:t>经</w:t>
      </w:r>
      <w:r>
        <w:rPr>
          <w:rFonts w:ascii="仿宋" w:eastAsia="仿宋" w:hAnsi="仿宋" w:cs="仿宋"/>
          <w:spacing w:val="-14"/>
          <w:sz w:val="33"/>
          <w:szCs w:val="33"/>
        </w:rPr>
        <w:t>市</w:t>
      </w:r>
      <w:proofErr w:type="gramStart"/>
      <w:r>
        <w:rPr>
          <w:rFonts w:ascii="仿宋" w:eastAsia="仿宋" w:hAnsi="仿宋" w:cs="仿宋"/>
          <w:spacing w:val="-12"/>
          <w:sz w:val="33"/>
          <w:szCs w:val="33"/>
        </w:rPr>
        <w:t>人社局</w:t>
      </w:r>
      <w:proofErr w:type="gramEnd"/>
      <w:r>
        <w:rPr>
          <w:rFonts w:ascii="仿宋" w:eastAsia="仿宋" w:hAnsi="仿宋" w:cs="仿宋"/>
          <w:spacing w:val="-12"/>
          <w:sz w:val="33"/>
          <w:szCs w:val="33"/>
        </w:rPr>
        <w:t>备案核准后，财政部门按照规定向企业预支不超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0"/>
          <w:sz w:val="33"/>
          <w:szCs w:val="33"/>
        </w:rPr>
        <w:t>过</w:t>
      </w:r>
      <w:r>
        <w:rPr>
          <w:rFonts w:ascii="仿宋" w:eastAsia="仿宋" w:hAnsi="仿宋" w:cs="仿宋"/>
          <w:spacing w:val="-13"/>
          <w:sz w:val="33"/>
          <w:szCs w:val="33"/>
        </w:rPr>
        <w:t>50%</w:t>
      </w:r>
      <w:r>
        <w:rPr>
          <w:rFonts w:ascii="仿宋" w:eastAsia="仿宋" w:hAnsi="仿宋" w:cs="仿宋"/>
          <w:spacing w:val="-13"/>
          <w:sz w:val="33"/>
          <w:szCs w:val="33"/>
        </w:rPr>
        <w:t>的补贴资金，培训任务完成后及时拨付其余补贴资金。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0"/>
          <w:sz w:val="33"/>
          <w:szCs w:val="33"/>
        </w:rPr>
        <w:t>补贴资</w:t>
      </w:r>
      <w:r>
        <w:rPr>
          <w:rFonts w:ascii="仿宋" w:eastAsia="仿宋" w:hAnsi="仿宋" w:cs="仿宋"/>
          <w:spacing w:val="-5"/>
          <w:sz w:val="33"/>
          <w:szCs w:val="33"/>
        </w:rPr>
        <w:t>金标准原则上每人每年不低于</w:t>
      </w:r>
      <w:r>
        <w:rPr>
          <w:rFonts w:ascii="仿宋" w:eastAsia="仿宋" w:hAnsi="仿宋" w:cs="仿宋"/>
          <w:spacing w:val="-5"/>
          <w:sz w:val="33"/>
          <w:szCs w:val="33"/>
        </w:rPr>
        <w:t xml:space="preserve">4000 </w:t>
      </w:r>
      <w:r>
        <w:rPr>
          <w:rFonts w:ascii="仿宋" w:eastAsia="仿宋" w:hAnsi="仿宋" w:cs="仿宋"/>
          <w:spacing w:val="-5"/>
          <w:sz w:val="33"/>
          <w:szCs w:val="33"/>
        </w:rPr>
        <w:t>元，具体标准由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3"/>
          <w:sz w:val="33"/>
          <w:szCs w:val="33"/>
        </w:rPr>
        <w:t>当</w:t>
      </w:r>
      <w:r>
        <w:rPr>
          <w:rFonts w:ascii="仿宋" w:eastAsia="仿宋" w:hAnsi="仿宋" w:cs="仿宋"/>
          <w:spacing w:val="-19"/>
          <w:sz w:val="33"/>
          <w:szCs w:val="33"/>
        </w:rPr>
        <w:t>地人社、财政部门根据当地培训成本确定，培养期限为</w:t>
      </w:r>
      <w:r>
        <w:rPr>
          <w:rFonts w:ascii="仿宋" w:eastAsia="仿宋" w:hAnsi="仿宋" w:cs="仿宋"/>
          <w:spacing w:val="-19"/>
          <w:sz w:val="33"/>
          <w:szCs w:val="33"/>
        </w:rPr>
        <w:t>1-2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1"/>
          <w:sz w:val="33"/>
          <w:szCs w:val="33"/>
        </w:rPr>
        <w:t>年</w:t>
      </w:r>
      <w:r>
        <w:rPr>
          <w:rFonts w:ascii="仿宋" w:eastAsia="仿宋" w:hAnsi="仿宋" w:cs="仿宋"/>
          <w:spacing w:val="-6"/>
          <w:sz w:val="33"/>
          <w:szCs w:val="33"/>
        </w:rPr>
        <w:t>。各地确定培训成本每人每年超过</w:t>
      </w:r>
      <w:r>
        <w:rPr>
          <w:rFonts w:ascii="仿宋" w:eastAsia="仿宋" w:hAnsi="仿宋" w:cs="仿宋"/>
          <w:spacing w:val="-6"/>
          <w:sz w:val="33"/>
          <w:szCs w:val="33"/>
        </w:rPr>
        <w:t xml:space="preserve">4000 </w:t>
      </w:r>
      <w:r>
        <w:rPr>
          <w:rFonts w:ascii="仿宋" w:eastAsia="仿宋" w:hAnsi="仿宋" w:cs="仿宋"/>
          <w:spacing w:val="-6"/>
          <w:sz w:val="33"/>
          <w:szCs w:val="33"/>
        </w:rPr>
        <w:t>元，或培养期限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3"/>
          <w:sz w:val="33"/>
          <w:szCs w:val="33"/>
        </w:rPr>
        <w:t>超</w:t>
      </w:r>
      <w:r>
        <w:rPr>
          <w:rFonts w:ascii="仿宋" w:eastAsia="仿宋" w:hAnsi="仿宋" w:cs="仿宋"/>
          <w:spacing w:val="-12"/>
          <w:sz w:val="33"/>
          <w:szCs w:val="33"/>
        </w:rPr>
        <w:t>过</w:t>
      </w:r>
      <w:r>
        <w:rPr>
          <w:rFonts w:ascii="仿宋" w:eastAsia="仿宋" w:hAnsi="仿宋" w:cs="仿宋"/>
          <w:spacing w:val="-12"/>
          <w:sz w:val="33"/>
          <w:szCs w:val="33"/>
        </w:rPr>
        <w:t>2</w:t>
      </w:r>
      <w:r>
        <w:rPr>
          <w:rFonts w:ascii="仿宋" w:eastAsia="仿宋" w:hAnsi="仿宋" w:cs="仿宋"/>
          <w:spacing w:val="-12"/>
          <w:sz w:val="33"/>
          <w:szCs w:val="33"/>
        </w:rPr>
        <w:t>年的，由当地人社、财政部门报市人社、财政局审批。</w:t>
      </w:r>
    </w:p>
    <w:p w:rsidR="00777EDD" w:rsidRDefault="00D37E97">
      <w:pPr>
        <w:spacing w:before="1" w:line="221" w:lineRule="auto"/>
        <w:ind w:left="839"/>
        <w:outlineLvl w:val="0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spacing w:val="-12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七、做好总结推广工</w:t>
      </w:r>
      <w:r>
        <w:rPr>
          <w:rFonts w:ascii="黑体" w:eastAsia="黑体" w:hAnsi="黑体" w:cs="黑体"/>
          <w:spacing w:val="-11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作</w:t>
      </w:r>
    </w:p>
    <w:p w:rsidR="00777EDD" w:rsidRDefault="00D37E97">
      <w:pPr>
        <w:spacing w:before="159" w:line="315" w:lineRule="auto"/>
        <w:ind w:left="185" w:right="225" w:firstLine="64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2"/>
          <w:sz w:val="33"/>
          <w:szCs w:val="33"/>
        </w:rPr>
        <w:t>各</w:t>
      </w:r>
      <w:r>
        <w:rPr>
          <w:rFonts w:ascii="仿宋" w:eastAsia="仿宋" w:hAnsi="仿宋" w:cs="仿宋"/>
          <w:spacing w:val="-17"/>
          <w:sz w:val="33"/>
          <w:szCs w:val="33"/>
        </w:rPr>
        <w:t>地</w:t>
      </w:r>
      <w:r>
        <w:rPr>
          <w:rFonts w:ascii="仿宋" w:eastAsia="仿宋" w:hAnsi="仿宋" w:cs="仿宋"/>
          <w:spacing w:val="-11"/>
          <w:sz w:val="33"/>
          <w:szCs w:val="33"/>
        </w:rPr>
        <w:t>在开展学徒</w:t>
      </w:r>
      <w:proofErr w:type="gramStart"/>
      <w:r>
        <w:rPr>
          <w:rFonts w:ascii="仿宋" w:eastAsia="仿宋" w:hAnsi="仿宋" w:cs="仿宋"/>
          <w:spacing w:val="-11"/>
          <w:sz w:val="33"/>
          <w:szCs w:val="33"/>
        </w:rPr>
        <w:t>制培养</w:t>
      </w:r>
      <w:proofErr w:type="gramEnd"/>
      <w:r>
        <w:rPr>
          <w:rFonts w:ascii="仿宋" w:eastAsia="仿宋" w:hAnsi="仿宋" w:cs="仿宋"/>
          <w:spacing w:val="-11"/>
          <w:sz w:val="33"/>
          <w:szCs w:val="33"/>
        </w:rPr>
        <w:t>工作过程中，要做好开展学徒制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4"/>
          <w:sz w:val="33"/>
          <w:szCs w:val="33"/>
        </w:rPr>
        <w:t>的</w:t>
      </w:r>
      <w:r>
        <w:rPr>
          <w:rFonts w:ascii="仿宋" w:eastAsia="仿宋" w:hAnsi="仿宋" w:cs="仿宋"/>
          <w:spacing w:val="-18"/>
          <w:sz w:val="33"/>
          <w:szCs w:val="33"/>
        </w:rPr>
        <w:t>企</w:t>
      </w:r>
      <w:r>
        <w:rPr>
          <w:rFonts w:ascii="仿宋" w:eastAsia="仿宋" w:hAnsi="仿宋" w:cs="仿宋"/>
          <w:spacing w:val="-12"/>
          <w:sz w:val="33"/>
          <w:szCs w:val="33"/>
        </w:rPr>
        <w:t>业和培训机构的考核评价工作，逐步建立学徒培训目录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4"/>
          <w:sz w:val="33"/>
          <w:szCs w:val="33"/>
        </w:rPr>
        <w:t>清</w:t>
      </w:r>
      <w:r>
        <w:rPr>
          <w:rFonts w:ascii="仿宋" w:eastAsia="仿宋" w:hAnsi="仿宋" w:cs="仿宋"/>
          <w:spacing w:val="-19"/>
          <w:sz w:val="33"/>
          <w:szCs w:val="33"/>
        </w:rPr>
        <w:t>单</w:t>
      </w:r>
      <w:r>
        <w:rPr>
          <w:rFonts w:ascii="仿宋" w:eastAsia="仿宋" w:hAnsi="仿宋" w:cs="仿宋"/>
          <w:spacing w:val="-12"/>
          <w:sz w:val="33"/>
          <w:szCs w:val="33"/>
        </w:rPr>
        <w:t>管理制度，制定企业目录、培训机构目录，及时向社会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5"/>
          <w:sz w:val="33"/>
          <w:szCs w:val="33"/>
        </w:rPr>
        <w:t>公开并实行动态调整</w:t>
      </w:r>
      <w:r>
        <w:rPr>
          <w:rFonts w:ascii="仿宋" w:eastAsia="仿宋" w:hAnsi="仿宋" w:cs="仿宋"/>
          <w:spacing w:val="-14"/>
          <w:sz w:val="33"/>
          <w:szCs w:val="33"/>
        </w:rPr>
        <w:t>。</w:t>
      </w:r>
    </w:p>
    <w:p w:rsidR="00777EDD" w:rsidRDefault="00D37E97">
      <w:pPr>
        <w:spacing w:before="3" w:line="331" w:lineRule="auto"/>
        <w:ind w:left="185" w:right="210" w:firstLine="64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0"/>
          <w:sz w:val="33"/>
          <w:szCs w:val="33"/>
        </w:rPr>
        <w:t>各旗区在每年</w:t>
      </w:r>
      <w:r>
        <w:rPr>
          <w:rFonts w:ascii="仿宋" w:eastAsia="仿宋" w:hAnsi="仿宋" w:cs="仿宋"/>
          <w:spacing w:val="-10"/>
          <w:sz w:val="33"/>
          <w:szCs w:val="33"/>
        </w:rPr>
        <w:t xml:space="preserve">11 </w:t>
      </w:r>
      <w:r>
        <w:rPr>
          <w:rFonts w:ascii="仿宋" w:eastAsia="仿宋" w:hAnsi="仿宋" w:cs="仿宋"/>
          <w:spacing w:val="-10"/>
          <w:sz w:val="33"/>
          <w:szCs w:val="33"/>
        </w:rPr>
        <w:t>月</w:t>
      </w:r>
      <w:r>
        <w:rPr>
          <w:rFonts w:ascii="仿宋" w:eastAsia="仿宋" w:hAnsi="仿宋" w:cs="仿宋"/>
          <w:spacing w:val="-10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0"/>
          <w:sz w:val="33"/>
          <w:szCs w:val="33"/>
        </w:rPr>
        <w:t>30</w:t>
      </w:r>
      <w:r>
        <w:rPr>
          <w:rFonts w:ascii="仿宋" w:eastAsia="仿宋" w:hAnsi="仿宋" w:cs="仿宋"/>
          <w:spacing w:val="-10"/>
          <w:sz w:val="33"/>
          <w:szCs w:val="33"/>
        </w:rPr>
        <w:t>日前，将开展学徒培养工作情</w:t>
      </w:r>
      <w:r>
        <w:rPr>
          <w:rFonts w:ascii="仿宋" w:eastAsia="仿宋" w:hAnsi="仿宋" w:cs="仿宋"/>
          <w:spacing w:val="-6"/>
          <w:sz w:val="33"/>
          <w:szCs w:val="33"/>
        </w:rPr>
        <w:t>况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5"/>
          <w:sz w:val="33"/>
          <w:szCs w:val="33"/>
        </w:rPr>
        <w:t>报市</w:t>
      </w:r>
      <w:proofErr w:type="gramStart"/>
      <w:r>
        <w:rPr>
          <w:rFonts w:ascii="仿宋" w:eastAsia="仿宋" w:hAnsi="仿宋" w:cs="仿宋"/>
          <w:spacing w:val="-15"/>
          <w:sz w:val="33"/>
          <w:szCs w:val="33"/>
        </w:rPr>
        <w:t>人社局</w:t>
      </w:r>
      <w:proofErr w:type="gramEnd"/>
      <w:r>
        <w:rPr>
          <w:rFonts w:ascii="仿宋" w:eastAsia="仿宋" w:hAnsi="仿宋" w:cs="仿宋"/>
          <w:spacing w:val="-15"/>
          <w:sz w:val="33"/>
          <w:szCs w:val="33"/>
        </w:rPr>
        <w:t>、财政局</w:t>
      </w:r>
      <w:r>
        <w:rPr>
          <w:rFonts w:ascii="仿宋" w:eastAsia="仿宋" w:hAnsi="仿宋" w:cs="仿宋"/>
          <w:spacing w:val="-14"/>
          <w:sz w:val="33"/>
          <w:szCs w:val="33"/>
        </w:rPr>
        <w:t>。</w:t>
      </w:r>
    </w:p>
    <w:p w:rsidR="00777EDD" w:rsidRDefault="00777EDD">
      <w:pPr>
        <w:sectPr w:rsidR="00777EDD">
          <w:footerReference w:type="default" r:id="rId17"/>
          <w:pgSz w:w="11900" w:h="16840"/>
          <w:pgMar w:top="1431" w:right="1415" w:bottom="1016" w:left="1785" w:header="0" w:footer="584" w:gutter="0"/>
          <w:cols w:space="720"/>
        </w:sectPr>
      </w:pPr>
    </w:p>
    <w:p w:rsidR="00777EDD" w:rsidRDefault="00777EDD"/>
    <w:p w:rsidR="00777EDD" w:rsidRDefault="00777EDD"/>
    <w:p w:rsidR="00777EDD" w:rsidRDefault="00777EDD"/>
    <w:p w:rsidR="00777EDD" w:rsidRDefault="00777EDD"/>
    <w:p w:rsidR="00777EDD" w:rsidRDefault="00777EDD"/>
    <w:p w:rsidR="00777EDD" w:rsidRDefault="00777EDD"/>
    <w:p w:rsidR="00777EDD" w:rsidRDefault="00777EDD"/>
    <w:p w:rsidR="00777EDD" w:rsidRDefault="00777EDD"/>
    <w:p w:rsidR="00777EDD" w:rsidRDefault="00777EDD"/>
    <w:p w:rsidR="00777EDD" w:rsidRDefault="00777EDD"/>
    <w:p w:rsidR="00777EDD" w:rsidRDefault="00777EDD"/>
    <w:p w:rsidR="00777EDD" w:rsidRDefault="00777EDD">
      <w:pPr>
        <w:spacing w:line="205" w:lineRule="exact"/>
      </w:pPr>
    </w:p>
    <w:p w:rsidR="00777EDD" w:rsidRDefault="00777EDD">
      <w:pPr>
        <w:sectPr w:rsidR="00777EDD">
          <w:footerReference w:type="default" r:id="rId18"/>
          <w:pgSz w:w="11900" w:h="16840"/>
          <w:pgMar w:top="1431" w:right="1785" w:bottom="1844" w:left="1599" w:header="0" w:footer="1459" w:gutter="0"/>
          <w:cols w:space="720" w:equalWidth="0">
            <w:col w:w="8516"/>
          </w:cols>
        </w:sectPr>
      </w:pPr>
    </w:p>
    <w:p w:rsidR="00777EDD" w:rsidRDefault="00D37E97">
      <w:pPr>
        <w:spacing w:before="167" w:line="299" w:lineRule="auto"/>
        <w:ind w:left="168" w:right="27" w:firstLine="7"/>
        <w:rPr>
          <w:rFonts w:ascii="宋体" w:eastAsia="宋体" w:hAnsi="宋体" w:cs="宋体"/>
          <w:sz w:val="61"/>
          <w:szCs w:val="61"/>
        </w:rPr>
      </w:pPr>
      <w:r>
        <w:rPr>
          <w:rFonts w:ascii="宋体" w:eastAsia="宋体" w:hAnsi="宋体" w:cs="宋体"/>
          <w:spacing w:val="-1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内</w:t>
      </w:r>
      <w:r>
        <w:rPr>
          <w:rFonts w:ascii="宋体" w:eastAsia="宋体" w:hAnsi="宋体" w:cs="宋体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蒙古自治区人力资源和社会保障厅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7"/>
          <w:sz w:val="61"/>
          <w:szCs w:val="61"/>
          <w14:textOutline w14:w="11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内</w:t>
      </w:r>
      <w:r>
        <w:rPr>
          <w:rFonts w:ascii="宋体" w:eastAsia="宋体" w:hAnsi="宋体" w:cs="宋体"/>
          <w:spacing w:val="-70"/>
          <w:sz w:val="61"/>
          <w:szCs w:val="61"/>
        </w:rPr>
        <w:t xml:space="preserve"> </w:t>
      </w:r>
      <w:r>
        <w:rPr>
          <w:rFonts w:ascii="宋体" w:eastAsia="宋体" w:hAnsi="宋体" w:cs="宋体"/>
          <w:spacing w:val="-70"/>
          <w:sz w:val="61"/>
          <w:szCs w:val="61"/>
          <w14:textOutline w14:w="11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蒙</w:t>
      </w:r>
      <w:r>
        <w:rPr>
          <w:rFonts w:ascii="宋体" w:eastAsia="宋体" w:hAnsi="宋体" w:cs="宋体"/>
          <w:spacing w:val="-70"/>
          <w:sz w:val="61"/>
          <w:szCs w:val="61"/>
        </w:rPr>
        <w:t xml:space="preserve"> </w:t>
      </w:r>
      <w:r>
        <w:rPr>
          <w:rFonts w:ascii="宋体" w:eastAsia="宋体" w:hAnsi="宋体" w:cs="宋体"/>
          <w:spacing w:val="-70"/>
          <w:sz w:val="61"/>
          <w:szCs w:val="61"/>
          <w14:textOutline w14:w="11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古</w:t>
      </w:r>
      <w:r>
        <w:rPr>
          <w:rFonts w:ascii="宋体" w:eastAsia="宋体" w:hAnsi="宋体" w:cs="宋体"/>
          <w:spacing w:val="-70"/>
          <w:sz w:val="61"/>
          <w:szCs w:val="61"/>
        </w:rPr>
        <w:t xml:space="preserve"> </w:t>
      </w:r>
      <w:r>
        <w:rPr>
          <w:rFonts w:ascii="宋体" w:eastAsia="宋体" w:hAnsi="宋体" w:cs="宋体"/>
          <w:spacing w:val="-70"/>
          <w:sz w:val="61"/>
          <w:szCs w:val="61"/>
          <w14:textOutline w14:w="11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自</w:t>
      </w:r>
      <w:r>
        <w:rPr>
          <w:rFonts w:ascii="宋体" w:eastAsia="宋体" w:hAnsi="宋体" w:cs="宋体"/>
          <w:spacing w:val="-70"/>
          <w:sz w:val="61"/>
          <w:szCs w:val="61"/>
        </w:rPr>
        <w:t xml:space="preserve"> </w:t>
      </w:r>
      <w:r>
        <w:rPr>
          <w:rFonts w:ascii="宋体" w:eastAsia="宋体" w:hAnsi="宋体" w:cs="宋体"/>
          <w:spacing w:val="-70"/>
          <w:sz w:val="61"/>
          <w:szCs w:val="61"/>
          <w14:textOutline w14:w="11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治</w:t>
      </w:r>
      <w:r>
        <w:rPr>
          <w:rFonts w:ascii="宋体" w:eastAsia="宋体" w:hAnsi="宋体" w:cs="宋体"/>
          <w:spacing w:val="-70"/>
          <w:sz w:val="61"/>
          <w:szCs w:val="61"/>
        </w:rPr>
        <w:t xml:space="preserve"> </w:t>
      </w:r>
      <w:r>
        <w:rPr>
          <w:rFonts w:ascii="宋体" w:eastAsia="宋体" w:hAnsi="宋体" w:cs="宋体"/>
          <w:spacing w:val="-70"/>
          <w:sz w:val="61"/>
          <w:szCs w:val="61"/>
          <w14:textOutline w14:w="11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区</w:t>
      </w:r>
      <w:r>
        <w:rPr>
          <w:rFonts w:ascii="宋体" w:eastAsia="宋体" w:hAnsi="宋体" w:cs="宋体"/>
          <w:spacing w:val="-70"/>
          <w:sz w:val="61"/>
          <w:szCs w:val="61"/>
        </w:rPr>
        <w:t xml:space="preserve"> </w:t>
      </w:r>
      <w:r>
        <w:rPr>
          <w:rFonts w:ascii="宋体" w:eastAsia="宋体" w:hAnsi="宋体" w:cs="宋体"/>
          <w:spacing w:val="-70"/>
          <w:sz w:val="61"/>
          <w:szCs w:val="61"/>
          <w14:textOutline w14:w="11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财</w:t>
      </w:r>
      <w:r>
        <w:rPr>
          <w:rFonts w:ascii="宋体" w:eastAsia="宋体" w:hAnsi="宋体" w:cs="宋体"/>
          <w:spacing w:val="-70"/>
          <w:sz w:val="61"/>
          <w:szCs w:val="61"/>
        </w:rPr>
        <w:t xml:space="preserve"> </w:t>
      </w:r>
      <w:r>
        <w:rPr>
          <w:rFonts w:ascii="宋体" w:eastAsia="宋体" w:hAnsi="宋体" w:cs="宋体"/>
          <w:spacing w:val="-70"/>
          <w:sz w:val="61"/>
          <w:szCs w:val="61"/>
          <w14:textOutline w14:w="11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政</w:t>
      </w:r>
      <w:r>
        <w:rPr>
          <w:rFonts w:ascii="宋体" w:eastAsia="宋体" w:hAnsi="宋体" w:cs="宋体"/>
          <w:spacing w:val="-70"/>
          <w:sz w:val="61"/>
          <w:szCs w:val="61"/>
        </w:rPr>
        <w:t xml:space="preserve"> </w:t>
      </w:r>
      <w:r>
        <w:rPr>
          <w:rFonts w:ascii="宋体" w:eastAsia="宋体" w:hAnsi="宋体" w:cs="宋体"/>
          <w:spacing w:val="-70"/>
          <w:sz w:val="61"/>
          <w:szCs w:val="61"/>
          <w14:textOutline w14:w="11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厅</w:t>
      </w:r>
    </w:p>
    <w:p w:rsidR="00777EDD" w:rsidRDefault="00777EDD">
      <w:pPr>
        <w:spacing w:line="340" w:lineRule="auto"/>
      </w:pPr>
    </w:p>
    <w:p w:rsidR="00777EDD" w:rsidRDefault="00777EDD">
      <w:pPr>
        <w:spacing w:line="341" w:lineRule="auto"/>
      </w:pPr>
    </w:p>
    <w:p w:rsidR="00777EDD" w:rsidRDefault="00D37E97">
      <w:pPr>
        <w:spacing w:before="94" w:line="189" w:lineRule="auto"/>
        <w:ind w:left="2780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1"/>
          <w:sz w:val="29"/>
          <w:szCs w:val="29"/>
        </w:rPr>
        <w:t>内人社发〔</w:t>
      </w:r>
      <w:r>
        <w:rPr>
          <w:rFonts w:ascii="仿宋" w:eastAsia="仿宋" w:hAnsi="仿宋" w:cs="仿宋"/>
          <w:spacing w:val="-1"/>
          <w:sz w:val="29"/>
          <w:szCs w:val="29"/>
        </w:rPr>
        <w:t>2019</w:t>
      </w:r>
      <w:r>
        <w:rPr>
          <w:rFonts w:ascii="仿宋" w:eastAsia="仿宋" w:hAnsi="仿宋" w:cs="仿宋"/>
          <w:spacing w:val="-1"/>
          <w:sz w:val="29"/>
          <w:szCs w:val="29"/>
        </w:rPr>
        <w:t>〕</w:t>
      </w:r>
      <w:r>
        <w:rPr>
          <w:rFonts w:ascii="仿宋" w:eastAsia="仿宋" w:hAnsi="仿宋" w:cs="仿宋"/>
          <w:spacing w:val="-1"/>
          <w:sz w:val="29"/>
          <w:szCs w:val="29"/>
        </w:rPr>
        <w:t>5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z w:val="29"/>
          <w:szCs w:val="29"/>
        </w:rPr>
        <w:t>号</w:t>
      </w:r>
    </w:p>
    <w:p w:rsidR="00777EDD" w:rsidRDefault="00D37E97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777EDD" w:rsidRDefault="00D37E97">
      <w:pPr>
        <w:spacing w:before="297" w:line="219" w:lineRule="auto"/>
        <w:rPr>
          <w:rFonts w:ascii="宋体" w:eastAsia="宋体" w:hAnsi="宋体" w:cs="宋体"/>
          <w:sz w:val="83"/>
          <w:szCs w:val="83"/>
        </w:rPr>
      </w:pPr>
      <w:r>
        <w:rPr>
          <w:rFonts w:ascii="宋体" w:eastAsia="宋体" w:hAnsi="宋体" w:cs="宋体"/>
          <w:spacing w:val="-94"/>
          <w:sz w:val="83"/>
          <w:szCs w:val="83"/>
          <w14:textOutline w14:w="15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文</w:t>
      </w:r>
      <w:r>
        <w:rPr>
          <w:rFonts w:ascii="宋体" w:eastAsia="宋体" w:hAnsi="宋体" w:cs="宋体"/>
          <w:spacing w:val="-92"/>
          <w:sz w:val="83"/>
          <w:szCs w:val="83"/>
          <w14:textOutline w14:w="1507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件</w:t>
      </w:r>
    </w:p>
    <w:p w:rsidR="00777EDD" w:rsidRDefault="00777EDD">
      <w:pPr>
        <w:sectPr w:rsidR="00777EDD">
          <w:type w:val="continuous"/>
          <w:pgSz w:w="11900" w:h="16840"/>
          <w:pgMar w:top="1431" w:right="1785" w:bottom="1844" w:left="1599" w:header="0" w:footer="1459" w:gutter="0"/>
          <w:cols w:num="2" w:space="720" w:equalWidth="0">
            <w:col w:w="6930" w:space="100"/>
            <w:col w:w="1486"/>
          </w:cols>
        </w:sectPr>
      </w:pPr>
    </w:p>
    <w:p w:rsidR="00777EDD" w:rsidRDefault="00D37E97">
      <w:pPr>
        <w:spacing w:before="234" w:line="60" w:lineRule="exact"/>
        <w:ind w:firstLine="9"/>
        <w:textAlignment w:val="center"/>
      </w:pPr>
      <w:r>
        <w:rPr>
          <w:noProof/>
        </w:rPr>
        <w:lastRenderedPageBreak/>
        <w:drawing>
          <wp:inline distT="0" distB="0" distL="0" distR="0">
            <wp:extent cx="5346700" cy="37465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6753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DD" w:rsidRDefault="00777EDD">
      <w:pPr>
        <w:spacing w:line="248" w:lineRule="auto"/>
      </w:pPr>
    </w:p>
    <w:p w:rsidR="00777EDD" w:rsidRDefault="00777EDD">
      <w:pPr>
        <w:spacing w:line="249" w:lineRule="auto"/>
      </w:pPr>
    </w:p>
    <w:p w:rsidR="00777EDD" w:rsidRDefault="00777EDD">
      <w:pPr>
        <w:spacing w:line="249" w:lineRule="auto"/>
      </w:pPr>
    </w:p>
    <w:p w:rsidR="00777EDD" w:rsidRDefault="00777EDD">
      <w:pPr>
        <w:spacing w:line="249" w:lineRule="auto"/>
      </w:pPr>
    </w:p>
    <w:p w:rsidR="00777EDD" w:rsidRDefault="00D37E97">
      <w:pPr>
        <w:spacing w:before="137" w:line="303" w:lineRule="auto"/>
        <w:ind w:left="215" w:right="289" w:firstLine="20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关于</w:t>
      </w:r>
      <w:r>
        <w:rPr>
          <w:rFonts w:ascii="宋体" w:eastAsia="宋体" w:hAnsi="宋体" w:cs="宋体"/>
          <w:spacing w:val="-8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转</w:t>
      </w:r>
      <w:r>
        <w:rPr>
          <w:rFonts w:ascii="宋体" w:eastAsia="宋体" w:hAnsi="宋体" w:cs="宋体"/>
          <w:spacing w:val="-7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发《人力资源和社会保障部</w:t>
      </w:r>
      <w:r>
        <w:rPr>
          <w:rFonts w:ascii="宋体" w:eastAsia="宋体" w:hAnsi="宋体" w:cs="宋体"/>
          <w:spacing w:val="-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财政部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0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关</w:t>
      </w:r>
      <w:r>
        <w:rPr>
          <w:rFonts w:ascii="宋体" w:eastAsia="宋体" w:hAnsi="宋体" w:cs="宋体"/>
          <w:spacing w:val="-19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于全面推行企业新型学徒制的意见》的通知</w:t>
      </w:r>
    </w:p>
    <w:p w:rsidR="00777EDD" w:rsidRDefault="00777EDD">
      <w:pPr>
        <w:spacing w:line="266" w:lineRule="auto"/>
      </w:pPr>
    </w:p>
    <w:p w:rsidR="00777EDD" w:rsidRDefault="00D37E97">
      <w:pPr>
        <w:spacing w:before="94" w:line="375" w:lineRule="auto"/>
        <w:ind w:right="111"/>
        <w:rPr>
          <w:rFonts w:ascii="楷体" w:eastAsia="楷体" w:hAnsi="楷体" w:cs="楷体"/>
          <w:sz w:val="29"/>
          <w:szCs w:val="29"/>
        </w:rPr>
      </w:pPr>
      <w:r>
        <w:rPr>
          <w:rFonts w:ascii="楷体" w:eastAsia="楷体" w:hAnsi="楷体" w:cs="楷体"/>
          <w:spacing w:val="13"/>
          <w:sz w:val="29"/>
          <w:szCs w:val="29"/>
        </w:rPr>
        <w:t>各</w:t>
      </w:r>
      <w:r>
        <w:rPr>
          <w:rFonts w:ascii="楷体" w:eastAsia="楷体" w:hAnsi="楷体" w:cs="楷体"/>
          <w:spacing w:val="10"/>
          <w:sz w:val="29"/>
          <w:szCs w:val="29"/>
        </w:rPr>
        <w:t>盟市人力资源和</w:t>
      </w:r>
      <w:r>
        <w:rPr>
          <w:rFonts w:ascii="楷体" w:eastAsia="楷体" w:hAnsi="楷体" w:cs="楷体"/>
          <w:spacing w:val="10"/>
          <w:sz w:val="29"/>
          <w:szCs w:val="29"/>
        </w:rPr>
        <w:t>社会保障局、财政局，满洲里市、二连浩特市</w:t>
      </w:r>
      <w:r>
        <w:rPr>
          <w:rFonts w:ascii="楷体" w:eastAsia="楷体" w:hAnsi="楷体" w:cs="楷体"/>
          <w:sz w:val="29"/>
          <w:szCs w:val="29"/>
        </w:rPr>
        <w:t xml:space="preserve"> </w:t>
      </w:r>
      <w:r>
        <w:rPr>
          <w:rFonts w:ascii="楷体" w:eastAsia="楷体" w:hAnsi="楷体" w:cs="楷体"/>
          <w:spacing w:val="14"/>
          <w:sz w:val="29"/>
          <w:szCs w:val="29"/>
        </w:rPr>
        <w:t>人</w:t>
      </w:r>
      <w:r>
        <w:rPr>
          <w:rFonts w:ascii="楷体" w:eastAsia="楷体" w:hAnsi="楷体" w:cs="楷体"/>
          <w:spacing w:val="10"/>
          <w:sz w:val="29"/>
          <w:szCs w:val="29"/>
        </w:rPr>
        <w:t>力</w:t>
      </w:r>
      <w:r>
        <w:rPr>
          <w:rFonts w:ascii="楷体" w:eastAsia="楷体" w:hAnsi="楷体" w:cs="楷体"/>
          <w:spacing w:val="7"/>
          <w:sz w:val="29"/>
          <w:szCs w:val="29"/>
        </w:rPr>
        <w:t>资源和社会保障局、财政局：</w:t>
      </w:r>
    </w:p>
    <w:p w:rsidR="00777EDD" w:rsidRDefault="00D37E97">
      <w:pPr>
        <w:spacing w:before="1" w:line="364" w:lineRule="auto"/>
        <w:ind w:right="102" w:firstLine="599"/>
        <w:rPr>
          <w:rFonts w:ascii="楷体" w:eastAsia="楷体" w:hAnsi="楷体" w:cs="楷体"/>
          <w:sz w:val="29"/>
          <w:szCs w:val="29"/>
        </w:rPr>
      </w:pPr>
      <w:r>
        <w:rPr>
          <w:rFonts w:ascii="楷体" w:eastAsia="楷体" w:hAnsi="楷体" w:cs="楷体"/>
          <w:spacing w:val="12"/>
          <w:sz w:val="29"/>
          <w:szCs w:val="29"/>
        </w:rPr>
        <w:t>现</w:t>
      </w:r>
      <w:r>
        <w:rPr>
          <w:rFonts w:ascii="楷体" w:eastAsia="楷体" w:hAnsi="楷体" w:cs="楷体"/>
          <w:spacing w:val="10"/>
          <w:sz w:val="29"/>
          <w:szCs w:val="29"/>
        </w:rPr>
        <w:t>将《人力资源和社会保障部</w:t>
      </w:r>
      <w:r>
        <w:rPr>
          <w:rFonts w:ascii="楷体" w:eastAsia="楷体" w:hAnsi="楷体" w:cs="楷体"/>
          <w:spacing w:val="10"/>
          <w:sz w:val="29"/>
          <w:szCs w:val="29"/>
        </w:rPr>
        <w:t xml:space="preserve">  </w:t>
      </w:r>
      <w:r>
        <w:rPr>
          <w:rFonts w:ascii="楷体" w:eastAsia="楷体" w:hAnsi="楷体" w:cs="楷体"/>
          <w:spacing w:val="10"/>
          <w:sz w:val="29"/>
          <w:szCs w:val="29"/>
        </w:rPr>
        <w:t>财政部关于全面推行企业新</w:t>
      </w:r>
      <w:r>
        <w:rPr>
          <w:rFonts w:ascii="楷体" w:eastAsia="楷体" w:hAnsi="楷体" w:cs="楷体"/>
          <w:sz w:val="29"/>
          <w:szCs w:val="29"/>
        </w:rPr>
        <w:t xml:space="preserve"> </w:t>
      </w:r>
      <w:r>
        <w:rPr>
          <w:rFonts w:ascii="楷体" w:eastAsia="楷体" w:hAnsi="楷体" w:cs="楷体"/>
          <w:spacing w:val="22"/>
          <w:sz w:val="29"/>
          <w:szCs w:val="29"/>
        </w:rPr>
        <w:t>型</w:t>
      </w:r>
      <w:r>
        <w:rPr>
          <w:rFonts w:ascii="楷体" w:eastAsia="楷体" w:hAnsi="楷体" w:cs="楷体"/>
          <w:spacing w:val="13"/>
          <w:sz w:val="29"/>
          <w:szCs w:val="29"/>
        </w:rPr>
        <w:t>学徒制的意见》</w:t>
      </w:r>
      <w:r>
        <w:rPr>
          <w:rFonts w:ascii="楷体" w:eastAsia="楷体" w:hAnsi="楷体" w:cs="楷体"/>
          <w:spacing w:val="13"/>
          <w:sz w:val="29"/>
          <w:szCs w:val="29"/>
        </w:rPr>
        <w:t>(</w:t>
      </w:r>
      <w:proofErr w:type="gramStart"/>
      <w:r>
        <w:rPr>
          <w:rFonts w:ascii="楷体" w:eastAsia="楷体" w:hAnsi="楷体" w:cs="楷体"/>
          <w:spacing w:val="13"/>
          <w:sz w:val="29"/>
          <w:szCs w:val="29"/>
        </w:rPr>
        <w:t>人社部</w:t>
      </w:r>
      <w:proofErr w:type="gramEnd"/>
      <w:r>
        <w:rPr>
          <w:rFonts w:ascii="楷体" w:eastAsia="楷体" w:hAnsi="楷体" w:cs="楷体"/>
          <w:spacing w:val="13"/>
          <w:sz w:val="29"/>
          <w:szCs w:val="29"/>
        </w:rPr>
        <w:t>发〔</w:t>
      </w:r>
      <w:r>
        <w:rPr>
          <w:rFonts w:ascii="楷体" w:eastAsia="楷体" w:hAnsi="楷体" w:cs="楷体"/>
          <w:spacing w:val="13"/>
          <w:sz w:val="29"/>
          <w:szCs w:val="29"/>
        </w:rPr>
        <w:t>2018</w:t>
      </w:r>
      <w:r>
        <w:rPr>
          <w:rFonts w:ascii="楷体" w:eastAsia="楷体" w:hAnsi="楷体" w:cs="楷体"/>
          <w:spacing w:val="13"/>
          <w:sz w:val="29"/>
          <w:szCs w:val="29"/>
        </w:rPr>
        <w:t>〕</w:t>
      </w:r>
      <w:r>
        <w:rPr>
          <w:rFonts w:ascii="楷体" w:eastAsia="楷体" w:hAnsi="楷体" w:cs="楷体"/>
          <w:spacing w:val="13"/>
          <w:sz w:val="29"/>
          <w:szCs w:val="29"/>
        </w:rPr>
        <w:t xml:space="preserve">66 </w:t>
      </w:r>
      <w:r>
        <w:rPr>
          <w:rFonts w:ascii="楷体" w:eastAsia="楷体" w:hAnsi="楷体" w:cs="楷体"/>
          <w:spacing w:val="13"/>
          <w:sz w:val="29"/>
          <w:szCs w:val="29"/>
        </w:rPr>
        <w:t>号</w:t>
      </w:r>
      <w:r>
        <w:rPr>
          <w:rFonts w:ascii="楷体" w:eastAsia="楷体" w:hAnsi="楷体" w:cs="楷体"/>
          <w:spacing w:val="13"/>
          <w:sz w:val="29"/>
          <w:szCs w:val="29"/>
        </w:rPr>
        <w:t>)</w:t>
      </w:r>
      <w:r>
        <w:rPr>
          <w:rFonts w:ascii="楷体" w:eastAsia="楷体" w:hAnsi="楷体" w:cs="楷体"/>
          <w:spacing w:val="13"/>
          <w:sz w:val="29"/>
          <w:szCs w:val="29"/>
        </w:rPr>
        <w:t>转发给你们，并提</w:t>
      </w:r>
      <w:r>
        <w:rPr>
          <w:rFonts w:ascii="楷体" w:eastAsia="楷体" w:hAnsi="楷体" w:cs="楷体"/>
          <w:sz w:val="29"/>
          <w:szCs w:val="29"/>
        </w:rPr>
        <w:t xml:space="preserve"> </w:t>
      </w:r>
      <w:r>
        <w:rPr>
          <w:rFonts w:ascii="楷体" w:eastAsia="楷体" w:hAnsi="楷体" w:cs="楷体"/>
          <w:spacing w:val="10"/>
          <w:sz w:val="29"/>
          <w:szCs w:val="29"/>
        </w:rPr>
        <w:t>出</w:t>
      </w:r>
      <w:r>
        <w:rPr>
          <w:rFonts w:ascii="楷体" w:eastAsia="楷体" w:hAnsi="楷体" w:cs="楷体"/>
          <w:spacing w:val="5"/>
          <w:sz w:val="29"/>
          <w:szCs w:val="29"/>
        </w:rPr>
        <w:t>如下贯彻意见，请一并遵照执行。</w:t>
      </w:r>
    </w:p>
    <w:p w:rsidR="00777EDD" w:rsidRDefault="00D37E97">
      <w:pPr>
        <w:spacing w:before="3" w:line="361" w:lineRule="auto"/>
        <w:ind w:right="92" w:firstLine="609"/>
        <w:rPr>
          <w:rFonts w:ascii="楷体" w:eastAsia="楷体" w:hAnsi="楷体" w:cs="楷体"/>
          <w:sz w:val="29"/>
          <w:szCs w:val="29"/>
        </w:rPr>
      </w:pPr>
      <w:r>
        <w:rPr>
          <w:rFonts w:ascii="楷体" w:eastAsia="楷体" w:hAnsi="楷体" w:cs="楷体"/>
          <w:spacing w:val="32"/>
          <w:sz w:val="29"/>
          <w:szCs w:val="29"/>
        </w:rPr>
        <w:t>一</w:t>
      </w:r>
      <w:r>
        <w:rPr>
          <w:rFonts w:ascii="楷体" w:eastAsia="楷体" w:hAnsi="楷体" w:cs="楷体"/>
          <w:spacing w:val="22"/>
          <w:sz w:val="29"/>
          <w:szCs w:val="29"/>
        </w:rPr>
        <w:t>、各盟市要充分认识全面推行企业新型学徒制的重要意</w:t>
      </w:r>
      <w:r>
        <w:rPr>
          <w:rFonts w:ascii="楷体" w:eastAsia="楷体" w:hAnsi="楷体" w:cs="楷体"/>
          <w:sz w:val="29"/>
          <w:szCs w:val="29"/>
        </w:rPr>
        <w:t xml:space="preserve"> </w:t>
      </w:r>
      <w:r>
        <w:rPr>
          <w:rFonts w:ascii="楷体" w:eastAsia="楷体" w:hAnsi="楷体" w:cs="楷体"/>
          <w:spacing w:val="11"/>
          <w:sz w:val="29"/>
          <w:szCs w:val="29"/>
        </w:rPr>
        <w:t>义，把推行企业新型学徒制作为当前人力资源社会保障工作的</w:t>
      </w:r>
      <w:r>
        <w:rPr>
          <w:rFonts w:ascii="楷体" w:eastAsia="楷体" w:hAnsi="楷体" w:cs="楷体"/>
          <w:spacing w:val="5"/>
          <w:sz w:val="29"/>
          <w:szCs w:val="29"/>
        </w:rPr>
        <w:t>重</w:t>
      </w:r>
    </w:p>
    <w:p w:rsidR="00777EDD" w:rsidRDefault="00D37E97">
      <w:pPr>
        <w:spacing w:line="192" w:lineRule="auto"/>
        <w:rPr>
          <w:rFonts w:ascii="楷体" w:eastAsia="楷体" w:hAnsi="楷体" w:cs="楷体"/>
          <w:sz w:val="29"/>
          <w:szCs w:val="29"/>
        </w:rPr>
      </w:pPr>
      <w:r>
        <w:rPr>
          <w:rFonts w:ascii="楷体" w:eastAsia="楷体" w:hAnsi="楷体" w:cs="楷体"/>
          <w:spacing w:val="11"/>
          <w:sz w:val="29"/>
          <w:szCs w:val="29"/>
        </w:rPr>
        <w:t>点内容，认真组织实施。要强化就业导向，充分发挥企业主体</w:t>
      </w:r>
      <w:r>
        <w:rPr>
          <w:rFonts w:ascii="楷体" w:eastAsia="楷体" w:hAnsi="楷体" w:cs="楷体"/>
          <w:spacing w:val="7"/>
          <w:sz w:val="29"/>
          <w:szCs w:val="29"/>
        </w:rPr>
        <w:t>作</w:t>
      </w:r>
    </w:p>
    <w:p w:rsidR="00777EDD" w:rsidRDefault="00777EDD">
      <w:pPr>
        <w:sectPr w:rsidR="00777EDD">
          <w:type w:val="continuous"/>
          <w:pgSz w:w="11900" w:h="16840"/>
          <w:pgMar w:top="1431" w:right="1785" w:bottom="1844" w:left="1599" w:header="0" w:footer="1459" w:gutter="0"/>
          <w:cols w:space="720" w:equalWidth="0">
            <w:col w:w="8516"/>
          </w:cols>
        </w:sectPr>
      </w:pPr>
    </w:p>
    <w:p w:rsidR="00777EDD" w:rsidRDefault="00777EDD">
      <w:pPr>
        <w:spacing w:line="270" w:lineRule="auto"/>
      </w:pPr>
    </w:p>
    <w:p w:rsidR="00777EDD" w:rsidRDefault="00777EDD">
      <w:pPr>
        <w:spacing w:line="270" w:lineRule="auto"/>
      </w:pPr>
    </w:p>
    <w:p w:rsidR="00777EDD" w:rsidRDefault="00777EDD">
      <w:pPr>
        <w:spacing w:line="271" w:lineRule="auto"/>
      </w:pPr>
    </w:p>
    <w:p w:rsidR="00777EDD" w:rsidRDefault="00D37E97">
      <w:pPr>
        <w:spacing w:before="97" w:line="357" w:lineRule="auto"/>
        <w:ind w:left="205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4"/>
          <w:sz w:val="30"/>
          <w:szCs w:val="30"/>
        </w:rPr>
        <w:t>用</w:t>
      </w:r>
      <w:r>
        <w:rPr>
          <w:rFonts w:ascii="楷体" w:eastAsia="楷体" w:hAnsi="楷体" w:cs="楷体"/>
          <w:spacing w:val="3"/>
          <w:sz w:val="30"/>
          <w:szCs w:val="30"/>
        </w:rPr>
        <w:t>，</w:t>
      </w:r>
      <w:r>
        <w:rPr>
          <w:rFonts w:ascii="楷体" w:eastAsia="楷体" w:hAnsi="楷体" w:cs="楷体"/>
          <w:spacing w:val="2"/>
          <w:sz w:val="30"/>
          <w:szCs w:val="30"/>
        </w:rPr>
        <w:t>使新型学徒制培训切实围绕企业生产实际和岗位需求开展，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4"/>
          <w:sz w:val="30"/>
          <w:szCs w:val="30"/>
        </w:rPr>
        <w:t>有效</w:t>
      </w:r>
      <w:r>
        <w:rPr>
          <w:rFonts w:ascii="楷体" w:eastAsia="楷体" w:hAnsi="楷体" w:cs="楷体"/>
          <w:spacing w:val="-3"/>
          <w:sz w:val="30"/>
          <w:szCs w:val="30"/>
        </w:rPr>
        <w:t>提</w:t>
      </w:r>
      <w:r>
        <w:rPr>
          <w:rFonts w:ascii="楷体" w:eastAsia="楷体" w:hAnsi="楷体" w:cs="楷体"/>
          <w:spacing w:val="-2"/>
          <w:sz w:val="30"/>
          <w:szCs w:val="30"/>
        </w:rPr>
        <w:t>高培训的针对性有效性。要建立人力资源社会保障、财政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"/>
          <w:sz w:val="30"/>
          <w:szCs w:val="30"/>
        </w:rPr>
        <w:t>部门牵头，国资等相关部门</w:t>
      </w:r>
      <w:r>
        <w:rPr>
          <w:rFonts w:ascii="楷体" w:eastAsia="楷体" w:hAnsi="楷体" w:cs="楷体"/>
          <w:sz w:val="30"/>
          <w:szCs w:val="30"/>
        </w:rPr>
        <w:t>密切配合、协同推进的工作机制，制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2"/>
          <w:sz w:val="30"/>
          <w:szCs w:val="30"/>
        </w:rPr>
        <w:t>定本地区工作方案，进一步细化政策措施，健全备案审核、学</w:t>
      </w:r>
      <w:r>
        <w:rPr>
          <w:rFonts w:ascii="楷体" w:eastAsia="楷体" w:hAnsi="楷体" w:cs="楷体"/>
          <w:sz w:val="30"/>
          <w:szCs w:val="30"/>
        </w:rPr>
        <w:t>徒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4"/>
          <w:sz w:val="30"/>
          <w:szCs w:val="30"/>
        </w:rPr>
        <w:t>实名制信息管理、企业</w:t>
      </w:r>
      <w:r>
        <w:rPr>
          <w:rFonts w:ascii="楷体" w:eastAsia="楷体" w:hAnsi="楷体" w:cs="楷体"/>
          <w:spacing w:val="-3"/>
          <w:sz w:val="30"/>
          <w:szCs w:val="30"/>
        </w:rPr>
        <w:t>和</w:t>
      </w:r>
      <w:r>
        <w:rPr>
          <w:rFonts w:ascii="楷体" w:eastAsia="楷体" w:hAnsi="楷体" w:cs="楷体"/>
          <w:spacing w:val="-2"/>
          <w:sz w:val="30"/>
          <w:szCs w:val="30"/>
        </w:rPr>
        <w:t>培训机构目录清单管理、考核评价、资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4"/>
          <w:sz w:val="30"/>
          <w:szCs w:val="30"/>
        </w:rPr>
        <w:t>金管理等制度体系。</w:t>
      </w:r>
      <w:r>
        <w:rPr>
          <w:rFonts w:ascii="楷体" w:eastAsia="楷体" w:hAnsi="楷体" w:cs="楷体"/>
          <w:spacing w:val="4"/>
          <w:sz w:val="30"/>
          <w:szCs w:val="30"/>
        </w:rPr>
        <w:t xml:space="preserve">2019 </w:t>
      </w:r>
      <w:r>
        <w:rPr>
          <w:rFonts w:ascii="楷体" w:eastAsia="楷体" w:hAnsi="楷体" w:cs="楷体"/>
          <w:spacing w:val="4"/>
          <w:sz w:val="30"/>
          <w:szCs w:val="30"/>
        </w:rPr>
        <w:t>年起，各地要结合实际确定年度</w:t>
      </w:r>
      <w:r>
        <w:rPr>
          <w:rFonts w:ascii="楷体" w:eastAsia="楷体" w:hAnsi="楷体" w:cs="楷体"/>
          <w:spacing w:val="3"/>
          <w:sz w:val="30"/>
          <w:szCs w:val="30"/>
        </w:rPr>
        <w:t>工</w:t>
      </w:r>
      <w:r>
        <w:rPr>
          <w:rFonts w:ascii="楷体" w:eastAsia="楷体" w:hAnsi="楷体" w:cs="楷体"/>
          <w:sz w:val="30"/>
          <w:szCs w:val="30"/>
        </w:rPr>
        <w:t>作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8"/>
          <w:sz w:val="30"/>
          <w:szCs w:val="30"/>
        </w:rPr>
        <w:t>计划</w:t>
      </w:r>
      <w:r>
        <w:rPr>
          <w:rFonts w:ascii="楷体" w:eastAsia="楷体" w:hAnsi="楷体" w:cs="楷体"/>
          <w:spacing w:val="-16"/>
          <w:sz w:val="30"/>
          <w:szCs w:val="30"/>
        </w:rPr>
        <w:t>和</w:t>
      </w:r>
      <w:r>
        <w:rPr>
          <w:rFonts w:ascii="楷体" w:eastAsia="楷体" w:hAnsi="楷体" w:cs="楷体"/>
          <w:spacing w:val="-9"/>
          <w:sz w:val="30"/>
          <w:szCs w:val="30"/>
        </w:rPr>
        <w:t>量化指标，力争全区</w:t>
      </w:r>
      <w:r>
        <w:rPr>
          <w:rFonts w:ascii="楷体" w:eastAsia="楷体" w:hAnsi="楷体" w:cs="楷体"/>
          <w:spacing w:val="-9"/>
          <w:sz w:val="30"/>
          <w:szCs w:val="30"/>
        </w:rPr>
        <w:t xml:space="preserve"> 2019 </w:t>
      </w:r>
      <w:r>
        <w:rPr>
          <w:rFonts w:ascii="楷体" w:eastAsia="楷体" w:hAnsi="楷体" w:cs="楷体"/>
          <w:spacing w:val="-9"/>
          <w:sz w:val="30"/>
          <w:szCs w:val="30"/>
        </w:rPr>
        <w:t>年培训</w:t>
      </w:r>
      <w:r>
        <w:rPr>
          <w:rFonts w:ascii="楷体" w:eastAsia="楷体" w:hAnsi="楷体" w:cs="楷体"/>
          <w:spacing w:val="-9"/>
          <w:sz w:val="30"/>
          <w:szCs w:val="30"/>
        </w:rPr>
        <w:t xml:space="preserve"> 3000 </w:t>
      </w:r>
      <w:r>
        <w:rPr>
          <w:rFonts w:ascii="楷体" w:eastAsia="楷体" w:hAnsi="楷体" w:cs="楷体"/>
          <w:spacing w:val="-9"/>
          <w:sz w:val="30"/>
          <w:szCs w:val="30"/>
        </w:rPr>
        <w:t>人以上企业新型学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0"/>
          <w:sz w:val="30"/>
          <w:szCs w:val="30"/>
        </w:rPr>
        <w:t>徒</w:t>
      </w:r>
      <w:r>
        <w:rPr>
          <w:rFonts w:ascii="楷体" w:eastAsia="楷体" w:hAnsi="楷体" w:cs="楷体"/>
          <w:spacing w:val="-6"/>
          <w:sz w:val="30"/>
          <w:szCs w:val="30"/>
        </w:rPr>
        <w:t>，</w:t>
      </w:r>
      <w:r>
        <w:rPr>
          <w:rFonts w:ascii="楷体" w:eastAsia="楷体" w:hAnsi="楷体" w:cs="楷体"/>
          <w:spacing w:val="-6"/>
          <w:sz w:val="30"/>
          <w:szCs w:val="30"/>
        </w:rPr>
        <w:t>2021</w:t>
      </w:r>
      <w:r>
        <w:rPr>
          <w:rFonts w:ascii="楷体" w:eastAsia="楷体" w:hAnsi="楷体" w:cs="楷体"/>
          <w:spacing w:val="-6"/>
          <w:sz w:val="30"/>
          <w:szCs w:val="30"/>
        </w:rPr>
        <w:t>年起，年培训学徒</w:t>
      </w:r>
      <w:r>
        <w:rPr>
          <w:rFonts w:ascii="楷体" w:eastAsia="楷体" w:hAnsi="楷体" w:cs="楷体"/>
          <w:spacing w:val="-6"/>
          <w:sz w:val="30"/>
          <w:szCs w:val="30"/>
        </w:rPr>
        <w:t xml:space="preserve"> 5000 </w:t>
      </w:r>
      <w:r>
        <w:rPr>
          <w:rFonts w:ascii="楷体" w:eastAsia="楷体" w:hAnsi="楷体" w:cs="楷体"/>
          <w:spacing w:val="-6"/>
          <w:sz w:val="30"/>
          <w:szCs w:val="30"/>
        </w:rPr>
        <w:t>人左右。</w:t>
      </w:r>
    </w:p>
    <w:p w:rsidR="00777EDD" w:rsidRDefault="00D37E97">
      <w:pPr>
        <w:spacing w:before="1" w:line="350" w:lineRule="auto"/>
        <w:ind w:left="205" w:right="62" w:firstLine="609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-1"/>
          <w:sz w:val="30"/>
          <w:szCs w:val="30"/>
        </w:rPr>
        <w:t>二、要结合企业转型升级和职</w:t>
      </w:r>
      <w:r>
        <w:rPr>
          <w:rFonts w:ascii="楷体" w:eastAsia="楷体" w:hAnsi="楷体" w:cs="楷体"/>
          <w:sz w:val="30"/>
          <w:szCs w:val="30"/>
        </w:rPr>
        <w:t>工转岗对新技能、新工艺的需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"/>
          <w:sz w:val="30"/>
          <w:szCs w:val="30"/>
        </w:rPr>
        <w:t>求，拓展企业技能岗位招用人员来源，以与企业签订一年</w:t>
      </w:r>
      <w:r>
        <w:rPr>
          <w:rFonts w:ascii="楷体" w:eastAsia="楷体" w:hAnsi="楷体" w:cs="楷体"/>
          <w:sz w:val="30"/>
          <w:szCs w:val="30"/>
        </w:rPr>
        <w:t>以上</w:t>
      </w:r>
      <w:proofErr w:type="gramStart"/>
      <w:r>
        <w:rPr>
          <w:rFonts w:ascii="楷体" w:eastAsia="楷体" w:hAnsi="楷体" w:cs="楷体"/>
          <w:sz w:val="30"/>
          <w:szCs w:val="30"/>
        </w:rPr>
        <w:t>劳</w:t>
      </w:r>
      <w:proofErr w:type="gramEnd"/>
      <w:r>
        <w:rPr>
          <w:rFonts w:ascii="楷体" w:eastAsia="楷体" w:hAnsi="楷体" w:cs="楷体"/>
          <w:sz w:val="30"/>
          <w:szCs w:val="30"/>
        </w:rPr>
        <w:t xml:space="preserve"> </w:t>
      </w:r>
      <w:proofErr w:type="gramStart"/>
      <w:r>
        <w:rPr>
          <w:rFonts w:ascii="楷体" w:eastAsia="楷体" w:hAnsi="楷体" w:cs="楷体"/>
          <w:spacing w:val="-2"/>
          <w:sz w:val="30"/>
          <w:szCs w:val="30"/>
        </w:rPr>
        <w:t>动合同</w:t>
      </w:r>
      <w:proofErr w:type="gramEnd"/>
      <w:r>
        <w:rPr>
          <w:rFonts w:ascii="楷体" w:eastAsia="楷体" w:hAnsi="楷体" w:cs="楷体"/>
          <w:spacing w:val="-2"/>
          <w:sz w:val="30"/>
          <w:szCs w:val="30"/>
        </w:rPr>
        <w:t>的技能岗位新招用和转岗等人员为对象，通</w:t>
      </w:r>
      <w:r>
        <w:rPr>
          <w:rFonts w:ascii="楷体" w:eastAsia="楷体" w:hAnsi="楷体" w:cs="楷体"/>
          <w:spacing w:val="-1"/>
          <w:sz w:val="30"/>
          <w:szCs w:val="30"/>
        </w:rPr>
        <w:t>过学徒</w:t>
      </w:r>
      <w:proofErr w:type="gramStart"/>
      <w:r>
        <w:rPr>
          <w:rFonts w:ascii="楷体" w:eastAsia="楷体" w:hAnsi="楷体" w:cs="楷体"/>
          <w:spacing w:val="-1"/>
          <w:sz w:val="30"/>
          <w:szCs w:val="30"/>
        </w:rPr>
        <w:t>制培养</w:t>
      </w:r>
      <w:proofErr w:type="gramEnd"/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2"/>
          <w:sz w:val="30"/>
          <w:szCs w:val="30"/>
        </w:rPr>
        <w:t>符合企业岗位需求的中、高级技术工人，促进转岗</w:t>
      </w:r>
      <w:r>
        <w:rPr>
          <w:rFonts w:ascii="楷体" w:eastAsia="楷体" w:hAnsi="楷体" w:cs="楷体"/>
          <w:spacing w:val="-1"/>
          <w:sz w:val="30"/>
          <w:szCs w:val="30"/>
        </w:rPr>
        <w:t>人员企业内流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36"/>
          <w:sz w:val="30"/>
          <w:szCs w:val="30"/>
        </w:rPr>
        <w:t>动</w:t>
      </w:r>
      <w:r>
        <w:rPr>
          <w:rFonts w:ascii="楷体" w:eastAsia="楷体" w:hAnsi="楷体" w:cs="楷体"/>
          <w:spacing w:val="21"/>
          <w:sz w:val="30"/>
          <w:szCs w:val="30"/>
        </w:rPr>
        <w:t>，促进新生代农民工就业，促进劳动者稳定就业和高质量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9"/>
          <w:sz w:val="30"/>
          <w:szCs w:val="30"/>
        </w:rPr>
        <w:t>就</w:t>
      </w:r>
      <w:r>
        <w:rPr>
          <w:rFonts w:ascii="楷体" w:eastAsia="楷体" w:hAnsi="楷体" w:cs="楷体"/>
          <w:spacing w:val="-6"/>
          <w:sz w:val="30"/>
          <w:szCs w:val="30"/>
        </w:rPr>
        <w:t>业。</w:t>
      </w:r>
    </w:p>
    <w:p w:rsidR="00777EDD" w:rsidRDefault="00D37E97">
      <w:pPr>
        <w:spacing w:before="3" w:line="351" w:lineRule="auto"/>
        <w:ind w:left="205" w:right="55" w:firstLine="609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9"/>
          <w:sz w:val="30"/>
          <w:szCs w:val="30"/>
        </w:rPr>
        <w:t>三</w:t>
      </w:r>
      <w:r>
        <w:rPr>
          <w:rFonts w:ascii="楷体" w:eastAsia="楷体" w:hAnsi="楷体" w:cs="楷体"/>
          <w:spacing w:val="5"/>
          <w:sz w:val="30"/>
          <w:szCs w:val="30"/>
        </w:rPr>
        <w:t>、企业新型学徒</w:t>
      </w:r>
      <w:proofErr w:type="gramStart"/>
      <w:r>
        <w:rPr>
          <w:rFonts w:ascii="楷体" w:eastAsia="楷体" w:hAnsi="楷体" w:cs="楷体"/>
          <w:spacing w:val="5"/>
          <w:sz w:val="30"/>
          <w:szCs w:val="30"/>
        </w:rPr>
        <w:t>制培养</w:t>
      </w:r>
      <w:proofErr w:type="gramEnd"/>
      <w:r>
        <w:rPr>
          <w:rFonts w:ascii="楷体" w:eastAsia="楷体" w:hAnsi="楷体" w:cs="楷体"/>
          <w:spacing w:val="5"/>
          <w:sz w:val="30"/>
          <w:szCs w:val="30"/>
        </w:rPr>
        <w:t>期限为</w:t>
      </w:r>
      <w:r>
        <w:rPr>
          <w:rFonts w:ascii="楷体" w:eastAsia="楷体" w:hAnsi="楷体" w:cs="楷体"/>
          <w:spacing w:val="5"/>
          <w:sz w:val="30"/>
          <w:szCs w:val="30"/>
        </w:rPr>
        <w:t xml:space="preserve"> 1-2 </w:t>
      </w:r>
      <w:r>
        <w:rPr>
          <w:rFonts w:ascii="楷体" w:eastAsia="楷体" w:hAnsi="楷体" w:cs="楷体"/>
          <w:spacing w:val="5"/>
          <w:sz w:val="30"/>
          <w:szCs w:val="30"/>
        </w:rPr>
        <w:t>年，特殊情况经盟市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0"/>
          <w:sz w:val="30"/>
          <w:szCs w:val="30"/>
        </w:rPr>
        <w:t>人力资</w:t>
      </w:r>
      <w:r>
        <w:rPr>
          <w:rFonts w:ascii="楷体" w:eastAsia="楷体" w:hAnsi="楷体" w:cs="楷体"/>
          <w:spacing w:val="-6"/>
          <w:sz w:val="30"/>
          <w:szCs w:val="30"/>
        </w:rPr>
        <w:t>源</w:t>
      </w:r>
      <w:r>
        <w:rPr>
          <w:rFonts w:ascii="楷体" w:eastAsia="楷体" w:hAnsi="楷体" w:cs="楷体"/>
          <w:spacing w:val="-5"/>
          <w:sz w:val="30"/>
          <w:szCs w:val="30"/>
        </w:rPr>
        <w:t>和社会保障部门和财政部门批准，可延长到</w:t>
      </w:r>
      <w:r>
        <w:rPr>
          <w:rFonts w:ascii="楷体" w:eastAsia="楷体" w:hAnsi="楷体" w:cs="楷体"/>
          <w:spacing w:val="-5"/>
          <w:sz w:val="30"/>
          <w:szCs w:val="30"/>
        </w:rPr>
        <w:t xml:space="preserve"> 3 </w:t>
      </w:r>
      <w:r>
        <w:rPr>
          <w:rFonts w:ascii="楷体" w:eastAsia="楷体" w:hAnsi="楷体" w:cs="楷体"/>
          <w:spacing w:val="-5"/>
          <w:sz w:val="30"/>
          <w:szCs w:val="30"/>
        </w:rPr>
        <w:t>年。各盟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3"/>
          <w:sz w:val="30"/>
          <w:szCs w:val="30"/>
        </w:rPr>
        <w:t>市</w:t>
      </w:r>
      <w:r>
        <w:rPr>
          <w:rFonts w:ascii="楷体" w:eastAsia="楷体" w:hAnsi="楷体" w:cs="楷体"/>
          <w:spacing w:val="-2"/>
          <w:sz w:val="30"/>
          <w:szCs w:val="30"/>
        </w:rPr>
        <w:t>对开展学徒培训的企业按规定给予职业培训补贴，补贴资金从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29"/>
          <w:sz w:val="30"/>
          <w:szCs w:val="30"/>
        </w:rPr>
        <w:t>就</w:t>
      </w:r>
      <w:r>
        <w:rPr>
          <w:rFonts w:ascii="楷体" w:eastAsia="楷体" w:hAnsi="楷体" w:cs="楷体"/>
          <w:spacing w:val="23"/>
          <w:sz w:val="30"/>
          <w:szCs w:val="30"/>
        </w:rPr>
        <w:t>业补助资金列支。学徒每人每年的补贴标准原则上不低于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20"/>
          <w:sz w:val="30"/>
          <w:szCs w:val="30"/>
        </w:rPr>
        <w:t>4</w:t>
      </w:r>
      <w:r>
        <w:rPr>
          <w:rFonts w:ascii="楷体" w:eastAsia="楷体" w:hAnsi="楷体" w:cs="楷体"/>
          <w:spacing w:val="12"/>
          <w:sz w:val="30"/>
          <w:szCs w:val="30"/>
        </w:rPr>
        <w:t>0</w:t>
      </w:r>
      <w:r>
        <w:rPr>
          <w:rFonts w:ascii="楷体" w:eastAsia="楷体" w:hAnsi="楷体" w:cs="楷体"/>
          <w:spacing w:val="10"/>
          <w:sz w:val="30"/>
          <w:szCs w:val="30"/>
        </w:rPr>
        <w:t>00</w:t>
      </w:r>
      <w:r>
        <w:rPr>
          <w:rFonts w:ascii="楷体" w:eastAsia="楷体" w:hAnsi="楷体" w:cs="楷体"/>
          <w:spacing w:val="10"/>
          <w:sz w:val="30"/>
          <w:szCs w:val="30"/>
        </w:rPr>
        <w:t>元，具体标准由各盟市人力资源和社会保障部门、财政部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2"/>
          <w:sz w:val="30"/>
          <w:szCs w:val="30"/>
        </w:rPr>
        <w:t>门</w:t>
      </w:r>
      <w:r>
        <w:rPr>
          <w:rFonts w:ascii="楷体" w:eastAsia="楷体" w:hAnsi="楷体" w:cs="楷体"/>
          <w:spacing w:val="-8"/>
          <w:sz w:val="30"/>
          <w:szCs w:val="30"/>
        </w:rPr>
        <w:t>根</w:t>
      </w:r>
      <w:r>
        <w:rPr>
          <w:rFonts w:ascii="楷体" w:eastAsia="楷体" w:hAnsi="楷体" w:cs="楷体"/>
          <w:spacing w:val="-6"/>
          <w:sz w:val="30"/>
          <w:szCs w:val="30"/>
        </w:rPr>
        <w:t>据当地培训成本确定。</w:t>
      </w:r>
    </w:p>
    <w:p w:rsidR="00777EDD" w:rsidRDefault="00D37E97">
      <w:pPr>
        <w:spacing w:line="664" w:lineRule="exact"/>
        <w:ind w:left="815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34"/>
          <w:position w:val="27"/>
          <w:sz w:val="30"/>
          <w:szCs w:val="30"/>
        </w:rPr>
        <w:t>四</w:t>
      </w:r>
      <w:r>
        <w:rPr>
          <w:rFonts w:ascii="楷体" w:eastAsia="楷体" w:hAnsi="楷体" w:cs="楷体"/>
          <w:spacing w:val="23"/>
          <w:position w:val="27"/>
          <w:sz w:val="30"/>
          <w:szCs w:val="30"/>
        </w:rPr>
        <w:t>、企业在开展学徒培训前将有关材料报当地人力资源</w:t>
      </w:r>
    </w:p>
    <w:p w:rsidR="00777EDD" w:rsidRDefault="00D37E97">
      <w:pPr>
        <w:spacing w:line="220" w:lineRule="auto"/>
        <w:ind w:left="205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35"/>
          <w:sz w:val="30"/>
          <w:szCs w:val="30"/>
        </w:rPr>
        <w:t>社</w:t>
      </w:r>
      <w:r>
        <w:rPr>
          <w:rFonts w:ascii="楷体" w:eastAsia="楷体" w:hAnsi="楷体" w:cs="楷体"/>
          <w:spacing w:val="21"/>
          <w:sz w:val="30"/>
          <w:szCs w:val="30"/>
        </w:rPr>
        <w:t>会保障部门备案，经人力资源社会保障部门审核后列入学</w:t>
      </w:r>
    </w:p>
    <w:p w:rsidR="00777EDD" w:rsidRDefault="00777EDD">
      <w:pPr>
        <w:sectPr w:rsidR="00777EDD">
          <w:footerReference w:type="default" r:id="rId20"/>
          <w:pgSz w:w="11900" w:h="16840"/>
          <w:pgMar w:top="1431" w:right="1450" w:bottom="1762" w:left="1785" w:header="0" w:footer="1485" w:gutter="0"/>
          <w:cols w:space="720"/>
        </w:sectPr>
      </w:pPr>
    </w:p>
    <w:p w:rsidR="00777EDD" w:rsidRDefault="00777EDD">
      <w:pPr>
        <w:spacing w:line="281" w:lineRule="auto"/>
      </w:pPr>
    </w:p>
    <w:p w:rsidR="00777EDD" w:rsidRDefault="00777EDD">
      <w:pPr>
        <w:spacing w:line="282" w:lineRule="auto"/>
      </w:pPr>
    </w:p>
    <w:p w:rsidR="00777EDD" w:rsidRDefault="00777EDD">
      <w:pPr>
        <w:spacing w:line="282" w:lineRule="auto"/>
      </w:pPr>
    </w:p>
    <w:p w:rsidR="00777EDD" w:rsidRDefault="00D37E97">
      <w:pPr>
        <w:spacing w:before="98" w:line="357" w:lineRule="auto"/>
        <w:ind w:right="113"/>
        <w:rPr>
          <w:rFonts w:ascii="楷体" w:eastAsia="楷体" w:hAnsi="楷体" w:cs="楷体"/>
          <w:sz w:val="30"/>
          <w:szCs w:val="30"/>
        </w:rPr>
      </w:pPr>
      <w:proofErr w:type="gramStart"/>
      <w:r>
        <w:rPr>
          <w:rFonts w:ascii="楷体" w:eastAsia="楷体" w:hAnsi="楷体" w:cs="楷体"/>
          <w:spacing w:val="22"/>
          <w:sz w:val="30"/>
          <w:szCs w:val="30"/>
        </w:rPr>
        <w:t>徒</w:t>
      </w:r>
      <w:r>
        <w:rPr>
          <w:rFonts w:ascii="楷体" w:eastAsia="楷体" w:hAnsi="楷体" w:cs="楷体"/>
          <w:spacing w:val="19"/>
          <w:sz w:val="30"/>
          <w:szCs w:val="30"/>
        </w:rPr>
        <w:t>培训</w:t>
      </w:r>
      <w:proofErr w:type="gramEnd"/>
      <w:r>
        <w:rPr>
          <w:rFonts w:ascii="楷体" w:eastAsia="楷体" w:hAnsi="楷体" w:cs="楷体"/>
          <w:spacing w:val="19"/>
          <w:sz w:val="30"/>
          <w:szCs w:val="30"/>
        </w:rPr>
        <w:t>计划，财政部门按规定向企业预支不超过</w:t>
      </w:r>
      <w:r>
        <w:rPr>
          <w:rFonts w:ascii="楷体" w:eastAsia="楷体" w:hAnsi="楷体" w:cs="楷体"/>
          <w:spacing w:val="19"/>
          <w:sz w:val="30"/>
          <w:szCs w:val="30"/>
        </w:rPr>
        <w:t xml:space="preserve"> 50%</w:t>
      </w:r>
      <w:r>
        <w:rPr>
          <w:rFonts w:ascii="楷体" w:eastAsia="楷体" w:hAnsi="楷体" w:cs="楷体"/>
          <w:spacing w:val="19"/>
          <w:sz w:val="30"/>
          <w:szCs w:val="30"/>
        </w:rPr>
        <w:t>的补贴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36"/>
          <w:sz w:val="30"/>
          <w:szCs w:val="30"/>
        </w:rPr>
        <w:t>资</w:t>
      </w:r>
      <w:r>
        <w:rPr>
          <w:rFonts w:ascii="楷体" w:eastAsia="楷体" w:hAnsi="楷体" w:cs="楷体"/>
          <w:spacing w:val="18"/>
          <w:sz w:val="30"/>
          <w:szCs w:val="30"/>
        </w:rPr>
        <w:t>金，培训任务完成后及时拨付其余补贴资金。对参加学徒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21"/>
          <w:sz w:val="30"/>
          <w:szCs w:val="30"/>
        </w:rPr>
        <w:t>培训的就业困难人员和毕业年度高校毕业生，按规定落实</w:t>
      </w:r>
      <w:r>
        <w:rPr>
          <w:rFonts w:ascii="楷体" w:eastAsia="楷体" w:hAnsi="楷体" w:cs="楷体"/>
          <w:spacing w:val="16"/>
          <w:sz w:val="30"/>
          <w:szCs w:val="30"/>
        </w:rPr>
        <w:t>社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10"/>
          <w:sz w:val="30"/>
          <w:szCs w:val="30"/>
        </w:rPr>
        <w:t>保补贴政策</w:t>
      </w:r>
      <w:r>
        <w:rPr>
          <w:rFonts w:ascii="楷体" w:eastAsia="楷体" w:hAnsi="楷体" w:cs="楷体"/>
          <w:spacing w:val="9"/>
          <w:sz w:val="30"/>
          <w:szCs w:val="30"/>
        </w:rPr>
        <w:t>。</w:t>
      </w:r>
    </w:p>
    <w:p w:rsidR="00777EDD" w:rsidRDefault="00D37E97">
      <w:pPr>
        <w:spacing w:before="6" w:line="353" w:lineRule="auto"/>
        <w:ind w:right="59" w:firstLine="609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-1"/>
          <w:sz w:val="30"/>
          <w:szCs w:val="30"/>
        </w:rPr>
        <w:t>五、学徒在学习培训期间，企业应</w:t>
      </w:r>
      <w:r>
        <w:rPr>
          <w:rFonts w:ascii="楷体" w:eastAsia="楷体" w:hAnsi="楷体" w:cs="楷体"/>
          <w:sz w:val="30"/>
          <w:szCs w:val="30"/>
        </w:rPr>
        <w:t>按规定支付工资，且工资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2"/>
          <w:sz w:val="30"/>
          <w:szCs w:val="30"/>
        </w:rPr>
        <w:t>不得低于企业所在地最低工资标准。承担带徒任务的企业导</w:t>
      </w:r>
      <w:r>
        <w:rPr>
          <w:rFonts w:ascii="楷体" w:eastAsia="楷体" w:hAnsi="楷体" w:cs="楷体"/>
          <w:sz w:val="30"/>
          <w:szCs w:val="30"/>
        </w:rPr>
        <w:t>师享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4"/>
          <w:sz w:val="30"/>
          <w:szCs w:val="30"/>
        </w:rPr>
        <w:t>受导师带徒</w:t>
      </w:r>
      <w:r>
        <w:rPr>
          <w:rFonts w:ascii="楷体" w:eastAsia="楷体" w:hAnsi="楷体" w:cs="楷体"/>
          <w:spacing w:val="-2"/>
          <w:sz w:val="30"/>
          <w:szCs w:val="30"/>
        </w:rPr>
        <w:t>津贴，津贴标准由企业确定并承担。企业对学徒开展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2"/>
          <w:sz w:val="30"/>
          <w:szCs w:val="30"/>
        </w:rPr>
        <w:t>在岗培训、业务研修等企业内部发生的费用，符合有关政策</w:t>
      </w:r>
      <w:r>
        <w:rPr>
          <w:rFonts w:ascii="楷体" w:eastAsia="楷体" w:hAnsi="楷体" w:cs="楷体"/>
          <w:spacing w:val="-1"/>
          <w:sz w:val="30"/>
          <w:szCs w:val="30"/>
        </w:rPr>
        <w:t>规</w:t>
      </w:r>
      <w:r>
        <w:rPr>
          <w:rFonts w:ascii="楷体" w:eastAsia="楷体" w:hAnsi="楷体" w:cs="楷体"/>
          <w:sz w:val="30"/>
          <w:szCs w:val="30"/>
        </w:rPr>
        <w:t>定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4"/>
          <w:sz w:val="30"/>
          <w:szCs w:val="30"/>
        </w:rPr>
        <w:t>的，可从企业职工教育经费中列支。</w:t>
      </w:r>
    </w:p>
    <w:p w:rsidR="00777EDD" w:rsidRDefault="00D37E97">
      <w:pPr>
        <w:spacing w:before="7" w:line="350" w:lineRule="auto"/>
        <w:ind w:right="61" w:firstLine="609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18"/>
          <w:sz w:val="30"/>
          <w:szCs w:val="30"/>
        </w:rPr>
        <w:t>六</w:t>
      </w:r>
      <w:r>
        <w:rPr>
          <w:rFonts w:ascii="楷体" w:eastAsia="楷体" w:hAnsi="楷体" w:cs="楷体"/>
          <w:spacing w:val="10"/>
          <w:sz w:val="30"/>
          <w:szCs w:val="30"/>
        </w:rPr>
        <w:t>、开展学徒制培训的企业和合作教育培训机构要共同制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21"/>
          <w:sz w:val="30"/>
          <w:szCs w:val="30"/>
        </w:rPr>
        <w:t>定教学计划、设置培训课程，组建优质培训教学团队开展</w:t>
      </w:r>
      <w:r>
        <w:rPr>
          <w:rFonts w:ascii="楷体" w:eastAsia="楷体" w:hAnsi="楷体" w:cs="楷体"/>
          <w:spacing w:val="19"/>
          <w:sz w:val="30"/>
          <w:szCs w:val="30"/>
        </w:rPr>
        <w:t>培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22"/>
          <w:sz w:val="30"/>
          <w:szCs w:val="30"/>
        </w:rPr>
        <w:t>训。进一步完善学徒协议、建立学徒学籍档案、明确师徒待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10"/>
          <w:sz w:val="30"/>
          <w:szCs w:val="30"/>
        </w:rPr>
        <w:t>遇、完善教学体系和教学管理体系、明确考核标准等方面的</w:t>
      </w:r>
      <w:r>
        <w:rPr>
          <w:rFonts w:ascii="楷体" w:eastAsia="楷体" w:hAnsi="楷体" w:cs="楷体"/>
          <w:spacing w:val="8"/>
          <w:sz w:val="30"/>
          <w:szCs w:val="30"/>
        </w:rPr>
        <w:t>制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18"/>
          <w:sz w:val="30"/>
          <w:szCs w:val="30"/>
        </w:rPr>
        <w:t>度</w:t>
      </w:r>
      <w:r>
        <w:rPr>
          <w:rFonts w:ascii="楷体" w:eastAsia="楷体" w:hAnsi="楷体" w:cs="楷体"/>
          <w:spacing w:val="10"/>
          <w:sz w:val="30"/>
          <w:szCs w:val="30"/>
        </w:rPr>
        <w:t>建</w:t>
      </w:r>
      <w:r>
        <w:rPr>
          <w:rFonts w:ascii="楷体" w:eastAsia="楷体" w:hAnsi="楷体" w:cs="楷体"/>
          <w:spacing w:val="9"/>
          <w:sz w:val="30"/>
          <w:szCs w:val="30"/>
        </w:rPr>
        <w:t>设，指导企业建立</w:t>
      </w:r>
      <w:proofErr w:type="gramStart"/>
      <w:r>
        <w:rPr>
          <w:rFonts w:ascii="楷体" w:eastAsia="楷体" w:hAnsi="楷体" w:cs="楷体"/>
          <w:spacing w:val="9"/>
          <w:sz w:val="30"/>
          <w:szCs w:val="30"/>
        </w:rPr>
        <w:t>培训台</w:t>
      </w:r>
      <w:proofErr w:type="gramEnd"/>
      <w:r>
        <w:rPr>
          <w:rFonts w:ascii="楷体" w:eastAsia="楷体" w:hAnsi="楷体" w:cs="楷体"/>
          <w:spacing w:val="9"/>
          <w:sz w:val="30"/>
          <w:szCs w:val="30"/>
        </w:rPr>
        <w:t>账，详细记录参训人员基础信息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15"/>
          <w:sz w:val="30"/>
          <w:szCs w:val="30"/>
        </w:rPr>
        <w:t>和培训过程。推广</w:t>
      </w:r>
      <w:r>
        <w:rPr>
          <w:rFonts w:ascii="楷体" w:eastAsia="楷体" w:hAnsi="楷体" w:cs="楷体"/>
          <w:spacing w:val="15"/>
          <w:sz w:val="30"/>
          <w:szCs w:val="30"/>
        </w:rPr>
        <w:t>“</w:t>
      </w:r>
      <w:r>
        <w:rPr>
          <w:rFonts w:ascii="楷体" w:eastAsia="楷体" w:hAnsi="楷体" w:cs="楷体"/>
          <w:spacing w:val="15"/>
          <w:sz w:val="30"/>
          <w:szCs w:val="30"/>
        </w:rPr>
        <w:t>车间</w:t>
      </w:r>
      <w:r>
        <w:rPr>
          <w:rFonts w:ascii="楷体" w:eastAsia="楷体" w:hAnsi="楷体" w:cs="楷体"/>
          <w:spacing w:val="15"/>
          <w:sz w:val="30"/>
          <w:szCs w:val="30"/>
        </w:rPr>
        <w:t>+</w:t>
      </w:r>
      <w:r>
        <w:rPr>
          <w:rFonts w:ascii="楷体" w:eastAsia="楷体" w:hAnsi="楷体" w:cs="楷体"/>
          <w:spacing w:val="15"/>
          <w:sz w:val="30"/>
          <w:szCs w:val="30"/>
        </w:rPr>
        <w:t>教室</w:t>
      </w:r>
      <w:r>
        <w:rPr>
          <w:rFonts w:ascii="楷体" w:eastAsia="楷体" w:hAnsi="楷体" w:cs="楷体"/>
          <w:spacing w:val="15"/>
          <w:sz w:val="30"/>
          <w:szCs w:val="30"/>
        </w:rPr>
        <w:t>”</w:t>
      </w:r>
      <w:r>
        <w:rPr>
          <w:rFonts w:ascii="楷体" w:eastAsia="楷体" w:hAnsi="楷体" w:cs="楷体"/>
          <w:spacing w:val="15"/>
          <w:sz w:val="30"/>
          <w:szCs w:val="30"/>
        </w:rPr>
        <w:t>的培训模式，使技能人才</w:t>
      </w:r>
      <w:r>
        <w:rPr>
          <w:rFonts w:ascii="楷体" w:eastAsia="楷体" w:hAnsi="楷体" w:cs="楷体"/>
          <w:spacing w:val="12"/>
          <w:sz w:val="30"/>
          <w:szCs w:val="30"/>
        </w:rPr>
        <w:t>素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9"/>
          <w:sz w:val="30"/>
          <w:szCs w:val="30"/>
        </w:rPr>
        <w:t>质更贴近生产实际，减少技能人才适应岗位时间。充分运用</w:t>
      </w:r>
      <w:r>
        <w:rPr>
          <w:rFonts w:ascii="楷体" w:eastAsia="楷体" w:hAnsi="楷体" w:cs="楷体"/>
          <w:spacing w:val="8"/>
          <w:sz w:val="30"/>
          <w:szCs w:val="30"/>
        </w:rPr>
        <w:t>互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17"/>
          <w:sz w:val="30"/>
          <w:szCs w:val="30"/>
        </w:rPr>
        <w:t>联</w:t>
      </w:r>
      <w:r>
        <w:rPr>
          <w:rFonts w:ascii="楷体" w:eastAsia="楷体" w:hAnsi="楷体" w:cs="楷体"/>
          <w:spacing w:val="16"/>
          <w:sz w:val="30"/>
          <w:szCs w:val="30"/>
        </w:rPr>
        <w:t>网技术、手机</w:t>
      </w:r>
      <w:r>
        <w:rPr>
          <w:rFonts w:ascii="楷体" w:eastAsia="楷体" w:hAnsi="楷体" w:cs="楷体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APP</w:t>
      </w:r>
      <w:r>
        <w:rPr>
          <w:rFonts w:ascii="Times New Roman" w:eastAsia="Times New Roman" w:hAnsi="Times New Roman" w:cs="Times New Roman"/>
          <w:spacing w:val="16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16"/>
          <w:sz w:val="30"/>
          <w:szCs w:val="30"/>
        </w:rPr>
        <w:t>等教学方式，采取弹性学制和学分制管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16"/>
          <w:sz w:val="30"/>
          <w:szCs w:val="30"/>
        </w:rPr>
        <w:t>理</w:t>
      </w:r>
      <w:r>
        <w:rPr>
          <w:rFonts w:ascii="楷体" w:eastAsia="楷体" w:hAnsi="楷体" w:cs="楷体"/>
          <w:spacing w:val="13"/>
          <w:sz w:val="30"/>
          <w:szCs w:val="30"/>
        </w:rPr>
        <w:t>办</w:t>
      </w:r>
      <w:r>
        <w:rPr>
          <w:rFonts w:ascii="楷体" w:eastAsia="楷体" w:hAnsi="楷体" w:cs="楷体"/>
          <w:spacing w:val="8"/>
          <w:sz w:val="30"/>
          <w:szCs w:val="30"/>
        </w:rPr>
        <w:t>法，通过半工半读、工学交替、实施学分互认等方式，促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"/>
          <w:sz w:val="30"/>
          <w:szCs w:val="30"/>
        </w:rPr>
        <w:t>进</w:t>
      </w:r>
      <w:r>
        <w:rPr>
          <w:rFonts w:ascii="楷体" w:eastAsia="楷体" w:hAnsi="楷体" w:cs="楷体"/>
          <w:sz w:val="30"/>
          <w:szCs w:val="30"/>
        </w:rPr>
        <w:t>学徒工学两不误。</w:t>
      </w:r>
    </w:p>
    <w:p w:rsidR="00777EDD" w:rsidRDefault="00D37E97">
      <w:pPr>
        <w:spacing w:before="3" w:line="357" w:lineRule="auto"/>
        <w:ind w:right="36" w:firstLine="609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-24"/>
          <w:sz w:val="30"/>
          <w:szCs w:val="30"/>
        </w:rPr>
        <w:t>七</w:t>
      </w:r>
      <w:r>
        <w:rPr>
          <w:rFonts w:ascii="楷体" w:eastAsia="楷体" w:hAnsi="楷体" w:cs="楷体"/>
          <w:spacing w:val="-22"/>
          <w:sz w:val="30"/>
          <w:szCs w:val="30"/>
        </w:rPr>
        <w:t>、</w:t>
      </w:r>
      <w:r>
        <w:rPr>
          <w:rFonts w:ascii="楷体" w:eastAsia="楷体" w:hAnsi="楷体" w:cs="楷体"/>
          <w:spacing w:val="-12"/>
          <w:sz w:val="30"/>
          <w:szCs w:val="30"/>
        </w:rPr>
        <w:t>各盟市在每年</w:t>
      </w:r>
      <w:r>
        <w:rPr>
          <w:rFonts w:ascii="楷体" w:eastAsia="楷体" w:hAnsi="楷体" w:cs="楷体"/>
          <w:spacing w:val="-12"/>
          <w:sz w:val="30"/>
          <w:szCs w:val="30"/>
        </w:rPr>
        <w:t xml:space="preserve"> 6 </w:t>
      </w:r>
      <w:r>
        <w:rPr>
          <w:rFonts w:ascii="楷体" w:eastAsia="楷体" w:hAnsi="楷体" w:cs="楷体"/>
          <w:spacing w:val="-12"/>
          <w:sz w:val="30"/>
          <w:szCs w:val="30"/>
        </w:rPr>
        <w:t>月</w:t>
      </w:r>
      <w:r>
        <w:rPr>
          <w:rFonts w:ascii="楷体" w:eastAsia="楷体" w:hAnsi="楷体" w:cs="楷体"/>
          <w:spacing w:val="-12"/>
          <w:sz w:val="30"/>
          <w:szCs w:val="30"/>
        </w:rPr>
        <w:t xml:space="preserve"> 30 </w:t>
      </w:r>
      <w:r>
        <w:rPr>
          <w:rFonts w:ascii="楷体" w:eastAsia="楷体" w:hAnsi="楷体" w:cs="楷体"/>
          <w:spacing w:val="-12"/>
          <w:sz w:val="30"/>
          <w:szCs w:val="30"/>
        </w:rPr>
        <w:t>日和</w:t>
      </w:r>
      <w:r>
        <w:rPr>
          <w:rFonts w:ascii="楷体" w:eastAsia="楷体" w:hAnsi="楷体" w:cs="楷体"/>
          <w:spacing w:val="-12"/>
          <w:sz w:val="30"/>
          <w:szCs w:val="30"/>
        </w:rPr>
        <w:t xml:space="preserve"> 11 </w:t>
      </w:r>
      <w:r>
        <w:rPr>
          <w:rFonts w:ascii="楷体" w:eastAsia="楷体" w:hAnsi="楷体" w:cs="楷体"/>
          <w:spacing w:val="-12"/>
          <w:sz w:val="30"/>
          <w:szCs w:val="30"/>
        </w:rPr>
        <w:t>月</w:t>
      </w:r>
      <w:r>
        <w:rPr>
          <w:rFonts w:ascii="楷体" w:eastAsia="楷体" w:hAnsi="楷体" w:cs="楷体"/>
          <w:spacing w:val="-12"/>
          <w:sz w:val="30"/>
          <w:szCs w:val="30"/>
        </w:rPr>
        <w:t xml:space="preserve"> 30 </w:t>
      </w:r>
      <w:r>
        <w:rPr>
          <w:rFonts w:ascii="楷体" w:eastAsia="楷体" w:hAnsi="楷体" w:cs="楷体"/>
          <w:spacing w:val="-12"/>
          <w:sz w:val="30"/>
          <w:szCs w:val="30"/>
        </w:rPr>
        <w:t>日前，将工作情况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"/>
          <w:sz w:val="30"/>
          <w:szCs w:val="30"/>
        </w:rPr>
        <w:t>报自治区人力资</w:t>
      </w:r>
      <w:r>
        <w:rPr>
          <w:rFonts w:ascii="楷体" w:eastAsia="楷体" w:hAnsi="楷体" w:cs="楷体"/>
          <w:sz w:val="30"/>
          <w:szCs w:val="30"/>
        </w:rPr>
        <w:t>源和社会保障厅、财政厅，内容包括制定的工作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"/>
          <w:sz w:val="30"/>
          <w:szCs w:val="30"/>
        </w:rPr>
        <w:t>方案、开展新型学徒制培训企业和培训机构名单、学</w:t>
      </w:r>
      <w:r>
        <w:rPr>
          <w:rFonts w:ascii="楷体" w:eastAsia="楷体" w:hAnsi="楷体" w:cs="楷体"/>
          <w:sz w:val="30"/>
          <w:szCs w:val="30"/>
        </w:rPr>
        <w:t>徒人数、补</w:t>
      </w:r>
    </w:p>
    <w:p w:rsidR="00777EDD" w:rsidRDefault="00777EDD">
      <w:pPr>
        <w:sectPr w:rsidR="00777EDD">
          <w:footerReference w:type="default" r:id="rId21"/>
          <w:pgSz w:w="11900" w:h="16840"/>
          <w:pgMar w:top="1431" w:right="1785" w:bottom="1745" w:left="1660" w:header="0" w:footer="1398" w:gutter="0"/>
          <w:cols w:space="720"/>
        </w:sectPr>
      </w:pPr>
    </w:p>
    <w:p w:rsidR="00777EDD" w:rsidRDefault="00777EDD">
      <w:pPr>
        <w:spacing w:line="243" w:lineRule="auto"/>
      </w:pPr>
    </w:p>
    <w:p w:rsidR="00777EDD" w:rsidRDefault="00777EDD">
      <w:pPr>
        <w:spacing w:line="243" w:lineRule="auto"/>
      </w:pPr>
    </w:p>
    <w:p w:rsidR="00777EDD" w:rsidRDefault="00777EDD">
      <w:pPr>
        <w:spacing w:line="244" w:lineRule="auto"/>
      </w:pPr>
    </w:p>
    <w:p w:rsidR="00777EDD" w:rsidRDefault="00777EDD">
      <w:pPr>
        <w:spacing w:line="244" w:lineRule="auto"/>
      </w:pPr>
    </w:p>
    <w:p w:rsidR="00777EDD" w:rsidRDefault="00D37E97">
      <w:pPr>
        <w:spacing w:before="98" w:line="226" w:lineRule="auto"/>
        <w:ind w:left="155"/>
        <w:rPr>
          <w:rFonts w:ascii="楷体" w:eastAsia="楷体" w:hAnsi="楷体" w:cs="楷体"/>
          <w:sz w:val="30"/>
          <w:szCs w:val="30"/>
        </w:rPr>
      </w:pPr>
      <w:proofErr w:type="gramStart"/>
      <w:r>
        <w:rPr>
          <w:rFonts w:ascii="楷体" w:eastAsia="楷体" w:hAnsi="楷体" w:cs="楷体"/>
          <w:spacing w:val="-8"/>
          <w:sz w:val="30"/>
          <w:szCs w:val="30"/>
        </w:rPr>
        <w:t>贴</w:t>
      </w:r>
      <w:r>
        <w:rPr>
          <w:rFonts w:ascii="楷体" w:eastAsia="楷体" w:hAnsi="楷体" w:cs="楷体"/>
          <w:spacing w:val="-7"/>
          <w:sz w:val="30"/>
          <w:szCs w:val="30"/>
        </w:rPr>
        <w:t>资金</w:t>
      </w:r>
      <w:proofErr w:type="gramEnd"/>
      <w:r>
        <w:rPr>
          <w:rFonts w:ascii="楷体" w:eastAsia="楷体" w:hAnsi="楷体" w:cs="楷体"/>
          <w:spacing w:val="-7"/>
          <w:sz w:val="30"/>
          <w:szCs w:val="30"/>
        </w:rPr>
        <w:t>等。</w:t>
      </w:r>
    </w:p>
    <w:p w:rsidR="00777EDD" w:rsidRDefault="00777EDD">
      <w:pPr>
        <w:spacing w:line="273" w:lineRule="auto"/>
      </w:pPr>
    </w:p>
    <w:p w:rsidR="00777EDD" w:rsidRDefault="00777EDD">
      <w:pPr>
        <w:spacing w:line="273" w:lineRule="auto"/>
      </w:pPr>
    </w:p>
    <w:p w:rsidR="00777EDD" w:rsidRDefault="00777EDD">
      <w:pPr>
        <w:spacing w:line="273" w:lineRule="auto"/>
      </w:pPr>
    </w:p>
    <w:p w:rsidR="00777EDD" w:rsidRDefault="00777EDD">
      <w:pPr>
        <w:spacing w:line="274" w:lineRule="auto"/>
      </w:pPr>
    </w:p>
    <w:p w:rsidR="00777EDD" w:rsidRDefault="00777EDD">
      <w:pPr>
        <w:spacing w:line="274" w:lineRule="auto"/>
      </w:pPr>
    </w:p>
    <w:p w:rsidR="00777EDD" w:rsidRDefault="00777EDD">
      <w:pPr>
        <w:spacing w:line="274" w:lineRule="auto"/>
      </w:pPr>
    </w:p>
    <w:p w:rsidR="00777EDD" w:rsidRDefault="00D37E97">
      <w:pPr>
        <w:spacing w:before="159" w:line="237" w:lineRule="auto"/>
        <w:ind w:left="5164" w:right="126" w:firstLine="480"/>
        <w:rPr>
          <w:rFonts w:ascii="楷体" w:eastAsia="楷体" w:hAnsi="楷体" w:cs="楷体"/>
          <w:sz w:val="49"/>
          <w:szCs w:val="49"/>
        </w:rPr>
      </w:pPr>
      <w:r>
        <w:pict>
          <v:shape id="_x0000_s1031" type="#_x0000_t202" style="position:absolute;left:0;text-align:left;margin-left:23.25pt;margin-top:10pt;width:200.75pt;height:25.75pt;z-index:251662336;mso-width-relative:page;mso-height-relative:page" filled="f" stroked="f">
            <v:textbox inset="0,0,0,0">
              <w:txbxContent>
                <w:p w:rsidR="00777EDD" w:rsidRDefault="00D37E97">
                  <w:pPr>
                    <w:spacing w:before="20" w:line="224" w:lineRule="auto"/>
                    <w:ind w:left="20"/>
                    <w:rPr>
                      <w:rFonts w:ascii="楷体" w:eastAsia="楷体" w:hAnsi="楷体" w:cs="楷体"/>
                      <w:sz w:val="39"/>
                      <w:szCs w:val="39"/>
                    </w:rPr>
                  </w:pPr>
                  <w:r>
                    <w:rPr>
                      <w:rFonts w:ascii="楷体" w:eastAsia="楷体" w:hAnsi="楷体" w:cs="楷体"/>
                      <w:spacing w:val="-27"/>
                      <w:w w:val="70"/>
                      <w:sz w:val="39"/>
                      <w:szCs w:val="39"/>
                    </w:rPr>
                    <w:t>内蒙古自治区人力资源和</w:t>
                  </w:r>
                  <w:proofErr w:type="gramStart"/>
                  <w:r>
                    <w:rPr>
                      <w:rFonts w:ascii="楷体" w:eastAsia="楷体" w:hAnsi="楷体" w:cs="楷体"/>
                      <w:spacing w:val="-27"/>
                      <w:w w:val="70"/>
                      <w:sz w:val="39"/>
                      <w:szCs w:val="39"/>
                    </w:rPr>
                    <w:t>孝会</w:t>
                  </w:r>
                  <w:proofErr w:type="gramEnd"/>
                  <w:r>
                    <w:rPr>
                      <w:rFonts w:ascii="楷体" w:eastAsia="楷体" w:hAnsi="楷体" w:cs="楷体"/>
                      <w:spacing w:val="-27"/>
                      <w:w w:val="70"/>
                      <w:sz w:val="39"/>
                      <w:szCs w:val="39"/>
                    </w:rPr>
                    <w:t>保障厅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3527425</wp:posOffset>
            </wp:positionH>
            <wp:positionV relativeFrom="paragraph">
              <wp:posOffset>-379730</wp:posOffset>
            </wp:positionV>
            <wp:extent cx="1612900" cy="16065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12859" cy="160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Ansi="楷体" w:cs="楷体"/>
          <w:spacing w:val="-67"/>
          <w:sz w:val="49"/>
          <w:szCs w:val="49"/>
        </w:rPr>
        <w:t>为</w:t>
      </w:r>
      <w:r>
        <w:rPr>
          <w:rFonts w:ascii="楷体" w:eastAsia="楷体" w:hAnsi="楷体" w:cs="楷体"/>
          <w:spacing w:val="-63"/>
          <w:sz w:val="49"/>
          <w:szCs w:val="49"/>
        </w:rPr>
        <w:t>家</w:t>
      </w:r>
      <w:proofErr w:type="gramStart"/>
      <w:r>
        <w:rPr>
          <w:rFonts w:ascii="楷体" w:eastAsia="楷体" w:hAnsi="楷体" w:cs="楷体"/>
          <w:spacing w:val="-63"/>
          <w:sz w:val="49"/>
          <w:szCs w:val="49"/>
        </w:rPr>
        <w:t>古自区</w:t>
      </w:r>
      <w:proofErr w:type="gramEnd"/>
      <w:r>
        <w:rPr>
          <w:rFonts w:ascii="楷体" w:eastAsia="楷体" w:hAnsi="楷体" w:cs="楷体"/>
          <w:spacing w:val="-63"/>
          <w:sz w:val="49"/>
          <w:szCs w:val="49"/>
        </w:rPr>
        <w:t>行</w:t>
      </w:r>
      <w:r>
        <w:rPr>
          <w:rFonts w:ascii="楷体" w:eastAsia="楷体" w:hAnsi="楷体" w:cs="楷体"/>
          <w:sz w:val="49"/>
          <w:szCs w:val="49"/>
        </w:rPr>
        <w:t xml:space="preserve"> </w:t>
      </w:r>
      <w:r>
        <w:rPr>
          <w:rFonts w:ascii="楷体" w:eastAsia="楷体" w:hAnsi="楷体" w:cs="楷体"/>
          <w:spacing w:val="-18"/>
          <w:w w:val="76"/>
          <w:sz w:val="49"/>
          <w:szCs w:val="49"/>
        </w:rPr>
        <w:t>2019</w:t>
      </w:r>
      <w:r>
        <w:rPr>
          <w:rFonts w:ascii="楷体" w:eastAsia="楷体" w:hAnsi="楷体" w:cs="楷体"/>
          <w:spacing w:val="-18"/>
          <w:w w:val="76"/>
          <w:sz w:val="49"/>
          <w:szCs w:val="49"/>
        </w:rPr>
        <w:t>车</w:t>
      </w:r>
      <w:r>
        <w:rPr>
          <w:rFonts w:ascii="楷体" w:eastAsia="楷体" w:hAnsi="楷体" w:cs="楷体"/>
          <w:spacing w:val="-18"/>
          <w:w w:val="76"/>
          <w:sz w:val="49"/>
          <w:szCs w:val="49"/>
        </w:rPr>
        <w:t>1</w:t>
      </w:r>
      <w:r>
        <w:rPr>
          <w:rFonts w:ascii="楷体" w:eastAsia="楷体" w:hAnsi="楷体" w:cs="楷体"/>
          <w:spacing w:val="-18"/>
          <w:w w:val="76"/>
          <w:sz w:val="49"/>
          <w:szCs w:val="49"/>
        </w:rPr>
        <w:t>月简日</w:t>
      </w:r>
    </w:p>
    <w:p w:rsidR="00777EDD" w:rsidRDefault="00777EDD">
      <w:pPr>
        <w:sectPr w:rsidR="00777EDD">
          <w:footerReference w:type="default" r:id="rId23"/>
          <w:pgSz w:w="11900" w:h="16840"/>
          <w:pgMar w:top="1431" w:right="1785" w:bottom="1610" w:left="1785" w:header="0" w:footer="1335" w:gutter="0"/>
          <w:cols w:space="720"/>
        </w:sectPr>
      </w:pPr>
    </w:p>
    <w:p w:rsidR="00777EDD" w:rsidRDefault="00777EDD">
      <w:pPr>
        <w:spacing w:line="249" w:lineRule="auto"/>
      </w:pPr>
    </w:p>
    <w:p w:rsidR="00777EDD" w:rsidRDefault="00777EDD">
      <w:pPr>
        <w:spacing w:line="249" w:lineRule="auto"/>
      </w:pPr>
    </w:p>
    <w:p w:rsidR="00777EDD" w:rsidRDefault="00777EDD">
      <w:pPr>
        <w:spacing w:line="249" w:lineRule="auto"/>
      </w:pPr>
    </w:p>
    <w:p w:rsidR="00777EDD" w:rsidRDefault="00777EDD">
      <w:pPr>
        <w:spacing w:line="250" w:lineRule="auto"/>
      </w:pPr>
    </w:p>
    <w:p w:rsidR="00777EDD" w:rsidRDefault="00777EDD">
      <w:pPr>
        <w:spacing w:line="250" w:lineRule="auto"/>
      </w:pPr>
    </w:p>
    <w:p w:rsidR="00777EDD" w:rsidRDefault="00777EDD">
      <w:pPr>
        <w:spacing w:line="250" w:lineRule="auto"/>
      </w:pPr>
    </w:p>
    <w:p w:rsidR="00777EDD" w:rsidRDefault="00777EDD">
      <w:pPr>
        <w:spacing w:line="250" w:lineRule="auto"/>
      </w:pPr>
    </w:p>
    <w:p w:rsidR="00777EDD" w:rsidRDefault="00777EDD">
      <w:pPr>
        <w:spacing w:line="250" w:lineRule="auto"/>
      </w:pPr>
    </w:p>
    <w:p w:rsidR="00777EDD" w:rsidRDefault="00D37E97">
      <w:pPr>
        <w:spacing w:before="224" w:line="185" w:lineRule="auto"/>
        <w:ind w:left="289"/>
        <w:rPr>
          <w:rFonts w:ascii="宋体" w:eastAsia="宋体" w:hAnsi="宋体" w:cs="宋体"/>
          <w:sz w:val="69"/>
          <w:szCs w:val="69"/>
        </w:rPr>
      </w:pPr>
      <w:r>
        <w:rPr>
          <w:rFonts w:ascii="宋体" w:eastAsia="宋体" w:hAnsi="宋体" w:cs="宋体"/>
          <w:spacing w:val="-52"/>
          <w:sz w:val="69"/>
          <w:szCs w:val="69"/>
          <w14:textOutline w14:w="1256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人</w:t>
      </w:r>
      <w:r>
        <w:rPr>
          <w:rFonts w:ascii="宋体" w:eastAsia="宋体" w:hAnsi="宋体" w:cs="宋体"/>
          <w:spacing w:val="-45"/>
          <w:sz w:val="69"/>
          <w:szCs w:val="69"/>
          <w14:textOutline w14:w="1256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力资源社会保障部</w:t>
      </w:r>
    </w:p>
    <w:p w:rsidR="00777EDD" w:rsidRDefault="00D37E97">
      <w:pPr>
        <w:spacing w:before="3" w:line="184" w:lineRule="auto"/>
        <w:ind w:left="6470"/>
        <w:rPr>
          <w:rFonts w:ascii="宋体" w:eastAsia="宋体" w:hAnsi="宋体" w:cs="宋体"/>
          <w:sz w:val="68"/>
          <w:szCs w:val="68"/>
        </w:rPr>
      </w:pPr>
      <w:r>
        <w:rPr>
          <w:rFonts w:ascii="宋体" w:eastAsia="宋体" w:hAnsi="宋体" w:cs="宋体"/>
          <w:spacing w:val="55"/>
          <w:sz w:val="68"/>
          <w:szCs w:val="68"/>
          <w14:textOutline w14:w="1238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文</w:t>
      </w:r>
      <w:r>
        <w:rPr>
          <w:rFonts w:ascii="宋体" w:eastAsia="宋体" w:hAnsi="宋体" w:cs="宋体"/>
          <w:spacing w:val="54"/>
          <w:sz w:val="68"/>
          <w:szCs w:val="68"/>
          <w14:textOutline w14:w="1238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件</w:t>
      </w:r>
    </w:p>
    <w:p w:rsidR="00777EDD" w:rsidRDefault="00D37E97">
      <w:pPr>
        <w:spacing w:before="1" w:line="219" w:lineRule="auto"/>
        <w:ind w:left="259"/>
        <w:rPr>
          <w:rFonts w:ascii="宋体" w:eastAsia="宋体" w:hAnsi="宋体" w:cs="宋体"/>
          <w:sz w:val="69"/>
          <w:szCs w:val="69"/>
        </w:rPr>
      </w:pPr>
      <w:r>
        <w:rPr>
          <w:rFonts w:ascii="宋体" w:eastAsia="宋体" w:hAnsi="宋体" w:cs="宋体"/>
          <w:spacing w:val="26"/>
          <w:sz w:val="69"/>
          <w:szCs w:val="69"/>
          <w14:textOutline w14:w="1253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财</w:t>
      </w:r>
      <w:r>
        <w:rPr>
          <w:rFonts w:ascii="宋体" w:eastAsia="宋体" w:hAnsi="宋体" w:cs="宋体"/>
          <w:spacing w:val="17"/>
          <w:sz w:val="69"/>
          <w:szCs w:val="69"/>
        </w:rPr>
        <w:t xml:space="preserve">     </w:t>
      </w:r>
      <w:r>
        <w:rPr>
          <w:rFonts w:ascii="宋体" w:eastAsia="宋体" w:hAnsi="宋体" w:cs="宋体"/>
          <w:spacing w:val="17"/>
          <w:sz w:val="69"/>
          <w:szCs w:val="69"/>
          <w14:textOutline w14:w="1253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政</w:t>
      </w:r>
      <w:r>
        <w:rPr>
          <w:rFonts w:ascii="宋体" w:eastAsia="宋体" w:hAnsi="宋体" w:cs="宋体"/>
          <w:spacing w:val="17"/>
          <w:sz w:val="69"/>
          <w:szCs w:val="69"/>
        </w:rPr>
        <w:t xml:space="preserve">     </w:t>
      </w:r>
      <w:r>
        <w:rPr>
          <w:rFonts w:ascii="宋体" w:eastAsia="宋体" w:hAnsi="宋体" w:cs="宋体"/>
          <w:spacing w:val="17"/>
          <w:sz w:val="69"/>
          <w:szCs w:val="69"/>
          <w14:textOutline w14:w="1253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部</w:t>
      </w:r>
    </w:p>
    <w:p w:rsidR="00777EDD" w:rsidRDefault="00777EDD">
      <w:pPr>
        <w:spacing w:line="245" w:lineRule="auto"/>
      </w:pPr>
    </w:p>
    <w:p w:rsidR="00777EDD" w:rsidRDefault="00777EDD">
      <w:pPr>
        <w:spacing w:line="245" w:lineRule="auto"/>
      </w:pPr>
    </w:p>
    <w:p w:rsidR="00777EDD" w:rsidRDefault="00777EDD">
      <w:pPr>
        <w:spacing w:line="245" w:lineRule="auto"/>
      </w:pPr>
    </w:p>
    <w:p w:rsidR="00777EDD" w:rsidRDefault="00D37E97">
      <w:pPr>
        <w:spacing w:before="94" w:line="219" w:lineRule="auto"/>
        <w:ind w:left="2539"/>
        <w:rPr>
          <w:rFonts w:ascii="宋体" w:eastAsia="宋体" w:hAnsi="宋体" w:cs="宋体"/>
          <w:sz w:val="29"/>
          <w:szCs w:val="29"/>
        </w:rPr>
      </w:pPr>
      <w:proofErr w:type="gramStart"/>
      <w:r>
        <w:rPr>
          <w:rFonts w:ascii="宋体" w:eastAsia="宋体" w:hAnsi="宋体" w:cs="宋体"/>
          <w:spacing w:val="-7"/>
          <w:sz w:val="29"/>
          <w:szCs w:val="29"/>
        </w:rPr>
        <w:t>人</w:t>
      </w:r>
      <w:r>
        <w:rPr>
          <w:rFonts w:ascii="宋体" w:eastAsia="宋体" w:hAnsi="宋体" w:cs="宋体"/>
          <w:spacing w:val="-6"/>
          <w:sz w:val="29"/>
          <w:szCs w:val="29"/>
        </w:rPr>
        <w:t>社部</w:t>
      </w:r>
      <w:proofErr w:type="gramEnd"/>
      <w:r>
        <w:rPr>
          <w:rFonts w:ascii="宋体" w:eastAsia="宋体" w:hAnsi="宋体" w:cs="宋体"/>
          <w:spacing w:val="-6"/>
          <w:sz w:val="29"/>
          <w:szCs w:val="29"/>
        </w:rPr>
        <w:t>发〔</w:t>
      </w:r>
      <w:r>
        <w:rPr>
          <w:rFonts w:ascii="宋体" w:eastAsia="宋体" w:hAnsi="宋体" w:cs="宋体"/>
          <w:spacing w:val="-6"/>
          <w:sz w:val="29"/>
          <w:szCs w:val="29"/>
        </w:rPr>
        <w:t>2018</w:t>
      </w:r>
      <w:r>
        <w:rPr>
          <w:rFonts w:ascii="宋体" w:eastAsia="宋体" w:hAnsi="宋体" w:cs="宋体"/>
          <w:spacing w:val="-6"/>
          <w:sz w:val="29"/>
          <w:szCs w:val="29"/>
        </w:rPr>
        <w:t>〕</w:t>
      </w:r>
      <w:r>
        <w:rPr>
          <w:rFonts w:ascii="宋体" w:eastAsia="宋体" w:hAnsi="宋体" w:cs="宋体"/>
          <w:spacing w:val="-6"/>
          <w:sz w:val="29"/>
          <w:szCs w:val="29"/>
        </w:rPr>
        <w:t xml:space="preserve">66 </w:t>
      </w:r>
      <w:r>
        <w:rPr>
          <w:rFonts w:ascii="宋体" w:eastAsia="宋体" w:hAnsi="宋体" w:cs="宋体"/>
          <w:spacing w:val="-6"/>
          <w:sz w:val="29"/>
          <w:szCs w:val="29"/>
        </w:rPr>
        <w:t>号</w:t>
      </w:r>
    </w:p>
    <w:p w:rsidR="00777EDD" w:rsidRDefault="00D37E97">
      <w:pPr>
        <w:spacing w:before="134" w:line="59" w:lineRule="exact"/>
        <w:ind w:firstLine="19"/>
        <w:textAlignment w:val="center"/>
      </w:pPr>
      <w:r>
        <w:rPr>
          <w:noProof/>
        </w:rPr>
        <w:drawing>
          <wp:inline distT="0" distB="0" distL="0" distR="0">
            <wp:extent cx="5136515" cy="37465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37134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DD" w:rsidRDefault="00777EDD">
      <w:pPr>
        <w:spacing w:line="247" w:lineRule="auto"/>
      </w:pPr>
    </w:p>
    <w:p w:rsidR="00777EDD" w:rsidRDefault="00777EDD">
      <w:pPr>
        <w:spacing w:line="247" w:lineRule="auto"/>
      </w:pPr>
    </w:p>
    <w:p w:rsidR="00777EDD" w:rsidRDefault="00777EDD">
      <w:pPr>
        <w:spacing w:line="247" w:lineRule="auto"/>
      </w:pPr>
    </w:p>
    <w:p w:rsidR="00777EDD" w:rsidRDefault="00777EDD">
      <w:pPr>
        <w:spacing w:line="247" w:lineRule="auto"/>
      </w:pPr>
    </w:p>
    <w:p w:rsidR="00777EDD" w:rsidRDefault="00D37E97">
      <w:pPr>
        <w:spacing w:before="134" w:line="297" w:lineRule="auto"/>
        <w:ind w:left="955" w:right="1280" w:firstLine="570"/>
        <w:rPr>
          <w:rFonts w:ascii="宋体" w:eastAsia="宋体" w:hAnsi="宋体" w:cs="宋体"/>
          <w:sz w:val="41"/>
          <w:szCs w:val="41"/>
        </w:rPr>
      </w:pPr>
      <w:r>
        <w:rPr>
          <w:rFonts w:ascii="宋体" w:eastAsia="宋体" w:hAnsi="宋体" w:cs="宋体"/>
          <w:spacing w:val="-17"/>
          <w:sz w:val="41"/>
          <w:szCs w:val="41"/>
          <w14:textOutline w14:w="744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人</w:t>
      </w:r>
      <w:r>
        <w:rPr>
          <w:rFonts w:ascii="宋体" w:eastAsia="宋体" w:hAnsi="宋体" w:cs="宋体"/>
          <w:spacing w:val="-9"/>
          <w:sz w:val="41"/>
          <w:szCs w:val="41"/>
          <w14:textOutline w14:w="744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力资源社会保障部</w:t>
      </w:r>
      <w:r>
        <w:rPr>
          <w:rFonts w:ascii="宋体" w:eastAsia="宋体" w:hAnsi="宋体" w:cs="宋体"/>
          <w:spacing w:val="-9"/>
          <w:sz w:val="41"/>
          <w:szCs w:val="41"/>
        </w:rPr>
        <w:t xml:space="preserve"> </w:t>
      </w:r>
      <w:r>
        <w:rPr>
          <w:rFonts w:ascii="宋体" w:eastAsia="宋体" w:hAnsi="宋体" w:cs="宋体"/>
          <w:spacing w:val="-9"/>
          <w:sz w:val="41"/>
          <w:szCs w:val="41"/>
          <w14:textOutline w14:w="744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财政部</w:t>
      </w:r>
      <w:r>
        <w:rPr>
          <w:rFonts w:ascii="宋体" w:eastAsia="宋体" w:hAnsi="宋体" w:cs="宋体"/>
          <w:sz w:val="41"/>
          <w:szCs w:val="41"/>
        </w:rPr>
        <w:t xml:space="preserve">  </w:t>
      </w:r>
      <w:r>
        <w:rPr>
          <w:rFonts w:ascii="宋体" w:eastAsia="宋体" w:hAnsi="宋体" w:cs="宋体"/>
          <w:spacing w:val="-37"/>
          <w:sz w:val="41"/>
          <w:szCs w:val="41"/>
          <w14:textOutline w14:w="744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关</w:t>
      </w:r>
      <w:r>
        <w:rPr>
          <w:rFonts w:ascii="宋体" w:eastAsia="宋体" w:hAnsi="宋体" w:cs="宋体"/>
          <w:spacing w:val="-25"/>
          <w:sz w:val="41"/>
          <w:szCs w:val="41"/>
          <w14:textOutline w14:w="744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于全面推行企业新型学徒制的意见</w:t>
      </w:r>
    </w:p>
    <w:p w:rsidR="00777EDD" w:rsidRDefault="00777EDD">
      <w:pPr>
        <w:spacing w:line="445" w:lineRule="auto"/>
      </w:pPr>
    </w:p>
    <w:p w:rsidR="00777EDD" w:rsidRDefault="00D37E97">
      <w:pPr>
        <w:spacing w:before="95" w:line="353" w:lineRule="auto"/>
        <w:ind w:right="33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spacing w:val="-4"/>
          <w:sz w:val="29"/>
          <w:szCs w:val="29"/>
        </w:rPr>
        <w:t>各省、自治</w:t>
      </w:r>
      <w:r>
        <w:rPr>
          <w:rFonts w:ascii="宋体" w:eastAsia="宋体" w:hAnsi="宋体" w:cs="宋体"/>
          <w:spacing w:val="-2"/>
          <w:sz w:val="29"/>
          <w:szCs w:val="29"/>
        </w:rPr>
        <w:t>区、直辖市及新疆生产建设兵团人力资源社会保障厅</w:t>
      </w:r>
      <w:r>
        <w:rPr>
          <w:rFonts w:ascii="宋体" w:eastAsia="宋体" w:hAnsi="宋体" w:cs="宋体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13"/>
          <w:sz w:val="29"/>
          <w:szCs w:val="29"/>
        </w:rPr>
        <w:t>(</w:t>
      </w:r>
      <w:r>
        <w:rPr>
          <w:rFonts w:ascii="宋体" w:eastAsia="宋体" w:hAnsi="宋体" w:cs="宋体"/>
          <w:spacing w:val="10"/>
          <w:sz w:val="29"/>
          <w:szCs w:val="29"/>
        </w:rPr>
        <w:t>局</w:t>
      </w:r>
      <w:r>
        <w:rPr>
          <w:rFonts w:ascii="宋体" w:eastAsia="宋体" w:hAnsi="宋体" w:cs="宋体"/>
          <w:spacing w:val="10"/>
          <w:sz w:val="29"/>
          <w:szCs w:val="29"/>
        </w:rPr>
        <w:t>)</w:t>
      </w:r>
      <w:r>
        <w:rPr>
          <w:rFonts w:ascii="宋体" w:eastAsia="宋体" w:hAnsi="宋体" w:cs="宋体"/>
          <w:spacing w:val="10"/>
          <w:sz w:val="29"/>
          <w:szCs w:val="29"/>
        </w:rPr>
        <w:t>、财政厅</w:t>
      </w:r>
      <w:r>
        <w:rPr>
          <w:rFonts w:ascii="宋体" w:eastAsia="宋体" w:hAnsi="宋体" w:cs="宋体"/>
          <w:spacing w:val="10"/>
          <w:sz w:val="29"/>
          <w:szCs w:val="29"/>
        </w:rPr>
        <w:t>(</w:t>
      </w:r>
      <w:r>
        <w:rPr>
          <w:rFonts w:ascii="宋体" w:eastAsia="宋体" w:hAnsi="宋体" w:cs="宋体"/>
          <w:spacing w:val="10"/>
          <w:sz w:val="29"/>
          <w:szCs w:val="29"/>
        </w:rPr>
        <w:t>局</w:t>
      </w:r>
      <w:r>
        <w:rPr>
          <w:rFonts w:ascii="宋体" w:eastAsia="宋体" w:hAnsi="宋体" w:cs="宋体"/>
          <w:spacing w:val="10"/>
          <w:sz w:val="29"/>
          <w:szCs w:val="29"/>
        </w:rPr>
        <w:t>):</w:t>
      </w:r>
    </w:p>
    <w:p w:rsidR="00777EDD" w:rsidRDefault="00D37E97">
      <w:pPr>
        <w:spacing w:before="1" w:line="353" w:lineRule="auto"/>
        <w:ind w:right="309" w:firstLine="560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2"/>
          <w:sz w:val="29"/>
          <w:szCs w:val="29"/>
        </w:rPr>
        <w:t>为贯彻落</w:t>
      </w:r>
      <w:r>
        <w:rPr>
          <w:rFonts w:ascii="仿宋" w:eastAsia="仿宋" w:hAnsi="仿宋" w:cs="仿宋"/>
          <w:spacing w:val="-1"/>
          <w:sz w:val="29"/>
          <w:szCs w:val="29"/>
        </w:rPr>
        <w:t>实党的十九大精神，加快建设知识型、技能型、创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4"/>
          <w:sz w:val="29"/>
          <w:szCs w:val="29"/>
        </w:rPr>
        <w:t>新型劳</w:t>
      </w:r>
      <w:r>
        <w:rPr>
          <w:rFonts w:ascii="仿宋" w:eastAsia="仿宋" w:hAnsi="仿宋" w:cs="仿宋"/>
          <w:spacing w:val="-3"/>
          <w:sz w:val="29"/>
          <w:szCs w:val="29"/>
        </w:rPr>
        <w:t>动</w:t>
      </w:r>
      <w:r>
        <w:rPr>
          <w:rFonts w:ascii="仿宋" w:eastAsia="仿宋" w:hAnsi="仿宋" w:cs="仿宋"/>
          <w:spacing w:val="-2"/>
          <w:sz w:val="29"/>
          <w:szCs w:val="29"/>
        </w:rPr>
        <w:t>者大军，按照中共中央、国务院《新时期产业工人队伍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建设</w:t>
      </w:r>
      <w:r>
        <w:rPr>
          <w:rFonts w:ascii="仿宋" w:eastAsia="仿宋" w:hAnsi="仿宋" w:cs="仿宋"/>
          <w:spacing w:val="-10"/>
          <w:sz w:val="29"/>
          <w:szCs w:val="29"/>
        </w:rPr>
        <w:t>改</w:t>
      </w:r>
      <w:r>
        <w:rPr>
          <w:rFonts w:ascii="仿宋" w:eastAsia="仿宋" w:hAnsi="仿宋" w:cs="仿宋"/>
          <w:spacing w:val="-6"/>
          <w:sz w:val="29"/>
          <w:szCs w:val="29"/>
        </w:rPr>
        <w:t>革方案》、《关于推行终身职业技能培训制度的意见》</w:t>
      </w:r>
      <w:r>
        <w:rPr>
          <w:rFonts w:ascii="仿宋" w:eastAsia="仿宋" w:hAnsi="仿宋" w:cs="仿宋"/>
          <w:spacing w:val="-6"/>
          <w:sz w:val="29"/>
          <w:szCs w:val="29"/>
        </w:rPr>
        <w:t>(</w:t>
      </w:r>
      <w:r>
        <w:rPr>
          <w:rFonts w:ascii="仿宋" w:eastAsia="仿宋" w:hAnsi="仿宋" w:cs="仿宋"/>
          <w:spacing w:val="-6"/>
          <w:sz w:val="29"/>
          <w:szCs w:val="29"/>
        </w:rPr>
        <w:t>国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24"/>
          <w:sz w:val="29"/>
          <w:szCs w:val="29"/>
        </w:rPr>
        <w:t>发</w:t>
      </w:r>
      <w:r>
        <w:rPr>
          <w:rFonts w:ascii="仿宋" w:eastAsia="仿宋" w:hAnsi="仿宋" w:cs="仿宋"/>
          <w:spacing w:val="12"/>
          <w:sz w:val="29"/>
          <w:szCs w:val="29"/>
        </w:rPr>
        <w:t>〔</w:t>
      </w:r>
      <w:r>
        <w:rPr>
          <w:rFonts w:ascii="仿宋" w:eastAsia="仿宋" w:hAnsi="仿宋" w:cs="仿宋"/>
          <w:spacing w:val="12"/>
          <w:sz w:val="29"/>
          <w:szCs w:val="29"/>
        </w:rPr>
        <w:t>2018</w:t>
      </w:r>
      <w:r>
        <w:rPr>
          <w:rFonts w:ascii="仿宋" w:eastAsia="仿宋" w:hAnsi="仿宋" w:cs="仿宋"/>
          <w:spacing w:val="12"/>
          <w:sz w:val="29"/>
          <w:szCs w:val="29"/>
        </w:rPr>
        <w:t>〕</w:t>
      </w:r>
      <w:r>
        <w:rPr>
          <w:rFonts w:ascii="仿宋" w:eastAsia="仿宋" w:hAnsi="仿宋" w:cs="仿宋"/>
          <w:spacing w:val="12"/>
          <w:sz w:val="29"/>
          <w:szCs w:val="29"/>
        </w:rPr>
        <w:t>11</w:t>
      </w:r>
      <w:r>
        <w:rPr>
          <w:rFonts w:ascii="仿宋" w:eastAsia="仿宋" w:hAnsi="仿宋" w:cs="仿宋"/>
          <w:spacing w:val="12"/>
          <w:sz w:val="29"/>
          <w:szCs w:val="29"/>
        </w:rPr>
        <w:t>号</w:t>
      </w:r>
      <w:r>
        <w:rPr>
          <w:rFonts w:ascii="仿宋" w:eastAsia="仿宋" w:hAnsi="仿宋" w:cs="仿宋"/>
          <w:spacing w:val="12"/>
          <w:sz w:val="29"/>
          <w:szCs w:val="29"/>
        </w:rPr>
        <w:t>)</w:t>
      </w:r>
      <w:r>
        <w:rPr>
          <w:rFonts w:ascii="仿宋" w:eastAsia="仿宋" w:hAnsi="仿宋" w:cs="仿宋"/>
          <w:spacing w:val="12"/>
          <w:sz w:val="29"/>
          <w:szCs w:val="29"/>
        </w:rPr>
        <w:t>有关要求和全国教育大会有关精神，现就全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-5"/>
          <w:sz w:val="29"/>
          <w:szCs w:val="29"/>
        </w:rPr>
        <w:t>面推行</w:t>
      </w:r>
      <w:proofErr w:type="gramEnd"/>
      <w:r>
        <w:rPr>
          <w:rFonts w:ascii="仿宋" w:eastAsia="仿宋" w:hAnsi="仿宋" w:cs="仿宋"/>
          <w:spacing w:val="-5"/>
          <w:sz w:val="29"/>
          <w:szCs w:val="29"/>
        </w:rPr>
        <w:t>企业新型学徒</w:t>
      </w:r>
      <w:proofErr w:type="gramStart"/>
      <w:r>
        <w:rPr>
          <w:rFonts w:ascii="仿宋" w:eastAsia="仿宋" w:hAnsi="仿宋" w:cs="仿宋"/>
          <w:spacing w:val="-5"/>
          <w:sz w:val="29"/>
          <w:szCs w:val="29"/>
        </w:rPr>
        <w:t>制提出</w:t>
      </w:r>
      <w:proofErr w:type="gramEnd"/>
      <w:r>
        <w:rPr>
          <w:rFonts w:ascii="仿宋" w:eastAsia="仿宋" w:hAnsi="仿宋" w:cs="仿宋"/>
          <w:spacing w:val="-5"/>
          <w:sz w:val="29"/>
          <w:szCs w:val="29"/>
        </w:rPr>
        <w:t>如下意见：</w:t>
      </w:r>
    </w:p>
    <w:p w:rsidR="00777EDD" w:rsidRDefault="00777EDD">
      <w:pPr>
        <w:sectPr w:rsidR="00777EDD">
          <w:footerReference w:type="default" r:id="rId25"/>
          <w:pgSz w:w="11900" w:h="16840"/>
          <w:pgMar w:top="1431" w:right="1785" w:bottom="1721" w:left="1730" w:header="0" w:footer="1334" w:gutter="0"/>
          <w:cols w:space="720"/>
        </w:sectPr>
      </w:pPr>
    </w:p>
    <w:p w:rsidR="00777EDD" w:rsidRDefault="00777EDD">
      <w:pPr>
        <w:spacing w:line="249" w:lineRule="auto"/>
      </w:pPr>
    </w:p>
    <w:p w:rsidR="00777EDD" w:rsidRDefault="00777EDD">
      <w:pPr>
        <w:spacing w:line="249" w:lineRule="auto"/>
      </w:pPr>
    </w:p>
    <w:p w:rsidR="00777EDD" w:rsidRDefault="00777EDD">
      <w:pPr>
        <w:spacing w:line="249" w:lineRule="auto"/>
      </w:pPr>
    </w:p>
    <w:p w:rsidR="00777EDD" w:rsidRDefault="00777EDD">
      <w:pPr>
        <w:spacing w:line="250" w:lineRule="auto"/>
      </w:pPr>
    </w:p>
    <w:p w:rsidR="00777EDD" w:rsidRDefault="00D37E97">
      <w:pPr>
        <w:spacing w:before="101" w:line="221" w:lineRule="auto"/>
        <w:ind w:left="929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23"/>
          <w:sz w:val="31"/>
          <w:szCs w:val="31"/>
          <w14:textOutline w14:w="562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一、指导思想和目标任</w:t>
      </w:r>
      <w:r>
        <w:rPr>
          <w:rFonts w:ascii="黑体" w:eastAsia="黑体" w:hAnsi="黑体" w:cs="黑体"/>
          <w:spacing w:val="-22"/>
          <w:sz w:val="31"/>
          <w:szCs w:val="31"/>
          <w14:textOutline w14:w="562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务</w:t>
      </w:r>
    </w:p>
    <w:p w:rsidR="00777EDD" w:rsidRDefault="00D37E97">
      <w:pPr>
        <w:spacing w:before="195" w:line="334" w:lineRule="auto"/>
        <w:ind w:left="334" w:right="69" w:firstLine="590"/>
        <w:rPr>
          <w:rFonts w:ascii="仿宋" w:eastAsia="仿宋" w:hAnsi="仿宋" w:cs="仿宋"/>
          <w:sz w:val="31"/>
          <w:szCs w:val="31"/>
        </w:rPr>
      </w:pPr>
      <w:r>
        <w:rPr>
          <w:rFonts w:ascii="楷体" w:eastAsia="楷体" w:hAnsi="楷体" w:cs="楷体"/>
          <w:spacing w:val="-17"/>
          <w:sz w:val="31"/>
          <w:szCs w:val="31"/>
        </w:rPr>
        <w:t>(</w:t>
      </w:r>
      <w:proofErr w:type="gramStart"/>
      <w:r>
        <w:rPr>
          <w:rFonts w:ascii="楷体" w:eastAsia="楷体" w:hAnsi="楷体" w:cs="楷体"/>
          <w:spacing w:val="-12"/>
          <w:sz w:val="31"/>
          <w:szCs w:val="31"/>
        </w:rPr>
        <w:t>一</w:t>
      </w:r>
      <w:proofErr w:type="gramEnd"/>
      <w:r>
        <w:rPr>
          <w:rFonts w:ascii="楷体" w:eastAsia="楷体" w:hAnsi="楷体" w:cs="楷体"/>
          <w:spacing w:val="-12"/>
          <w:sz w:val="31"/>
          <w:szCs w:val="31"/>
        </w:rPr>
        <w:t>)</w:t>
      </w:r>
      <w:r>
        <w:rPr>
          <w:rFonts w:ascii="楷体" w:eastAsia="楷体" w:hAnsi="楷体" w:cs="楷体"/>
          <w:spacing w:val="-12"/>
          <w:sz w:val="31"/>
          <w:szCs w:val="31"/>
        </w:rPr>
        <w:t>指导思想。以习近平新时代中国特色社会主义思想为</w:t>
      </w:r>
      <w:r>
        <w:rPr>
          <w:rFonts w:ascii="楷体" w:eastAsia="楷体" w:hAnsi="楷体" w:cs="楷体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5"/>
          <w:sz w:val="31"/>
          <w:szCs w:val="31"/>
        </w:rPr>
        <w:t>指</w:t>
      </w:r>
      <w:r>
        <w:rPr>
          <w:rFonts w:ascii="仿宋" w:eastAsia="仿宋" w:hAnsi="仿宋" w:cs="仿宋"/>
          <w:spacing w:val="-24"/>
          <w:sz w:val="31"/>
          <w:szCs w:val="31"/>
        </w:rPr>
        <w:t>导，全面贯彻党的十九大和十九届二中、三中全会精神，认真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8"/>
          <w:sz w:val="31"/>
          <w:szCs w:val="31"/>
        </w:rPr>
        <w:t>落</w:t>
      </w:r>
      <w:r>
        <w:rPr>
          <w:rFonts w:ascii="仿宋" w:eastAsia="仿宋" w:hAnsi="仿宋" w:cs="仿宋"/>
          <w:spacing w:val="-24"/>
          <w:sz w:val="31"/>
          <w:szCs w:val="31"/>
        </w:rPr>
        <w:t>实党中央、国务院决策部署，以服务就业和经济社会发展为宗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8"/>
          <w:sz w:val="31"/>
          <w:szCs w:val="31"/>
        </w:rPr>
        <w:t>旨</w:t>
      </w:r>
      <w:r>
        <w:rPr>
          <w:rFonts w:ascii="仿宋" w:eastAsia="仿宋" w:hAnsi="仿宋" w:cs="仿宋"/>
          <w:spacing w:val="-21"/>
          <w:sz w:val="31"/>
          <w:szCs w:val="31"/>
        </w:rPr>
        <w:t>，适应培育壮大新动能、产业转型升级和</w:t>
      </w:r>
      <w:r>
        <w:rPr>
          <w:rFonts w:ascii="仿宋" w:eastAsia="仿宋" w:hAnsi="仿宋" w:cs="仿宋"/>
          <w:spacing w:val="-21"/>
          <w:sz w:val="31"/>
          <w:szCs w:val="31"/>
        </w:rPr>
        <w:t>现代企业发展需要，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7"/>
          <w:sz w:val="31"/>
          <w:szCs w:val="31"/>
        </w:rPr>
        <w:t>大</w:t>
      </w:r>
      <w:r>
        <w:rPr>
          <w:rFonts w:ascii="仿宋" w:eastAsia="仿宋" w:hAnsi="仿宋" w:cs="仿宋"/>
          <w:spacing w:val="-24"/>
          <w:sz w:val="31"/>
          <w:szCs w:val="31"/>
        </w:rPr>
        <w:t>力推进技能人才培养工作，深化产教融合、校企合作，创新中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5"/>
          <w:sz w:val="31"/>
          <w:szCs w:val="31"/>
        </w:rPr>
        <w:t>国特色技能人才培养模式，面向各类企业全面推行企业新型学徒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2"/>
          <w:sz w:val="31"/>
          <w:szCs w:val="31"/>
        </w:rPr>
        <w:t>制</w:t>
      </w:r>
      <w:r>
        <w:rPr>
          <w:rFonts w:ascii="仿宋" w:eastAsia="仿宋" w:hAnsi="仿宋" w:cs="仿宋"/>
          <w:spacing w:val="-24"/>
          <w:sz w:val="31"/>
          <w:szCs w:val="31"/>
        </w:rPr>
        <w:t>，扩大技能人才培养规模，为促进劳动者更高质量就业，实现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8"/>
          <w:sz w:val="31"/>
          <w:szCs w:val="31"/>
        </w:rPr>
        <w:t>经</w:t>
      </w:r>
      <w:r>
        <w:rPr>
          <w:rFonts w:ascii="仿宋" w:eastAsia="仿宋" w:hAnsi="仿宋" w:cs="仿宋"/>
          <w:spacing w:val="-26"/>
          <w:sz w:val="31"/>
          <w:szCs w:val="31"/>
        </w:rPr>
        <w:t>济高质量发展提供有力人才支撑。</w:t>
      </w:r>
    </w:p>
    <w:p w:rsidR="00777EDD" w:rsidRDefault="00D37E97">
      <w:pPr>
        <w:spacing w:before="4" w:line="333" w:lineRule="auto"/>
        <w:ind w:left="334" w:firstLine="59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2"/>
          <w:sz w:val="31"/>
          <w:szCs w:val="31"/>
        </w:rPr>
        <w:t>(</w:t>
      </w:r>
      <w:r>
        <w:rPr>
          <w:rFonts w:ascii="仿宋" w:eastAsia="仿宋" w:hAnsi="仿宋" w:cs="仿宋"/>
          <w:spacing w:val="-12"/>
          <w:sz w:val="31"/>
          <w:szCs w:val="31"/>
        </w:rPr>
        <w:t>二</w:t>
      </w:r>
      <w:r>
        <w:rPr>
          <w:rFonts w:ascii="仿宋" w:eastAsia="仿宋" w:hAnsi="仿宋" w:cs="仿宋"/>
          <w:spacing w:val="-12"/>
          <w:sz w:val="31"/>
          <w:szCs w:val="31"/>
        </w:rPr>
        <w:t>)</w:t>
      </w:r>
      <w:r>
        <w:rPr>
          <w:rFonts w:ascii="仿宋" w:eastAsia="仿宋" w:hAnsi="仿宋" w:cs="仿宋"/>
          <w:spacing w:val="-12"/>
          <w:sz w:val="31"/>
          <w:szCs w:val="31"/>
        </w:rPr>
        <w:t>目标任务。按照政府引导、企业为主、院校参与的</w:t>
      </w:r>
      <w:r>
        <w:rPr>
          <w:rFonts w:ascii="仿宋" w:eastAsia="仿宋" w:hAnsi="仿宋" w:cs="仿宋"/>
          <w:spacing w:val="-8"/>
          <w:sz w:val="31"/>
          <w:szCs w:val="31"/>
        </w:rPr>
        <w:t>原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4"/>
          <w:sz w:val="31"/>
          <w:szCs w:val="31"/>
        </w:rPr>
        <w:t>则</w:t>
      </w:r>
      <w:r>
        <w:rPr>
          <w:rFonts w:ascii="仿宋" w:eastAsia="仿宋" w:hAnsi="仿宋" w:cs="仿宋"/>
          <w:spacing w:val="-14"/>
          <w:sz w:val="31"/>
          <w:szCs w:val="31"/>
        </w:rPr>
        <w:t>，</w:t>
      </w:r>
      <w:r>
        <w:rPr>
          <w:rFonts w:ascii="仿宋" w:eastAsia="仿宋" w:hAnsi="仿宋" w:cs="仿宋"/>
          <w:spacing w:val="-12"/>
          <w:sz w:val="31"/>
          <w:szCs w:val="31"/>
        </w:rPr>
        <w:t>在企业</w:t>
      </w:r>
      <w:r>
        <w:rPr>
          <w:rFonts w:ascii="仿宋" w:eastAsia="仿宋" w:hAnsi="仿宋" w:cs="仿宋"/>
          <w:spacing w:val="-12"/>
          <w:sz w:val="31"/>
          <w:szCs w:val="31"/>
        </w:rPr>
        <w:t>(</w:t>
      </w:r>
      <w:proofErr w:type="gramStart"/>
      <w:r>
        <w:rPr>
          <w:rFonts w:ascii="仿宋" w:eastAsia="仿宋" w:hAnsi="仿宋" w:cs="仿宋"/>
          <w:spacing w:val="-12"/>
          <w:sz w:val="31"/>
          <w:szCs w:val="31"/>
        </w:rPr>
        <w:t>含拥有</w:t>
      </w:r>
      <w:proofErr w:type="gramEnd"/>
      <w:r>
        <w:rPr>
          <w:rFonts w:ascii="仿宋" w:eastAsia="仿宋" w:hAnsi="仿宋" w:cs="仿宋"/>
          <w:spacing w:val="-12"/>
          <w:sz w:val="31"/>
          <w:szCs w:val="31"/>
        </w:rPr>
        <w:t>技能人才的其他用人单位，下同</w:t>
      </w:r>
      <w:r>
        <w:rPr>
          <w:rFonts w:ascii="仿宋" w:eastAsia="仿宋" w:hAnsi="仿宋" w:cs="仿宋"/>
          <w:spacing w:val="-12"/>
          <w:sz w:val="31"/>
          <w:szCs w:val="31"/>
        </w:rPr>
        <w:t>)</w:t>
      </w:r>
      <w:r>
        <w:rPr>
          <w:rFonts w:ascii="仿宋" w:eastAsia="仿宋" w:hAnsi="仿宋" w:cs="仿宋"/>
          <w:spacing w:val="-12"/>
          <w:sz w:val="31"/>
          <w:szCs w:val="31"/>
        </w:rPr>
        <w:t>全面推行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5"/>
          <w:sz w:val="31"/>
          <w:szCs w:val="31"/>
        </w:rPr>
        <w:t>以</w:t>
      </w:r>
      <w:r>
        <w:rPr>
          <w:rFonts w:ascii="仿宋" w:eastAsia="仿宋" w:hAnsi="仿宋" w:cs="仿宋"/>
          <w:spacing w:val="-24"/>
          <w:sz w:val="31"/>
          <w:szCs w:val="31"/>
        </w:rPr>
        <w:t>“</w:t>
      </w:r>
      <w:r>
        <w:rPr>
          <w:rFonts w:ascii="仿宋" w:eastAsia="仿宋" w:hAnsi="仿宋" w:cs="仿宋"/>
          <w:spacing w:val="-24"/>
          <w:sz w:val="31"/>
          <w:szCs w:val="31"/>
        </w:rPr>
        <w:t>招工即招生、入企即入校、企校双师联合培养</w:t>
      </w:r>
      <w:r>
        <w:rPr>
          <w:rFonts w:ascii="仿宋" w:eastAsia="仿宋" w:hAnsi="仿宋" w:cs="仿宋"/>
          <w:spacing w:val="-24"/>
          <w:sz w:val="31"/>
          <w:szCs w:val="31"/>
        </w:rPr>
        <w:t>”</w:t>
      </w:r>
      <w:r>
        <w:rPr>
          <w:rFonts w:ascii="仿宋" w:eastAsia="仿宋" w:hAnsi="仿宋" w:cs="仿宋"/>
          <w:spacing w:val="-24"/>
          <w:sz w:val="31"/>
          <w:szCs w:val="31"/>
        </w:rPr>
        <w:t>为主要内容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2"/>
          <w:sz w:val="31"/>
          <w:szCs w:val="31"/>
        </w:rPr>
        <w:t>的</w:t>
      </w:r>
      <w:r>
        <w:rPr>
          <w:rFonts w:ascii="仿宋" w:eastAsia="仿宋" w:hAnsi="仿宋" w:cs="仿宋"/>
          <w:spacing w:val="-19"/>
          <w:sz w:val="31"/>
          <w:szCs w:val="31"/>
        </w:rPr>
        <w:t>企业新型学徒制，进一步发挥企业主体作用，通过企校合作、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4"/>
          <w:sz w:val="31"/>
          <w:szCs w:val="31"/>
        </w:rPr>
        <w:t>工</w:t>
      </w:r>
      <w:r>
        <w:rPr>
          <w:rFonts w:ascii="仿宋" w:eastAsia="仿宋" w:hAnsi="仿宋" w:cs="仿宋"/>
          <w:spacing w:val="-24"/>
          <w:sz w:val="31"/>
          <w:szCs w:val="31"/>
        </w:rPr>
        <w:t>学交替方式，组织企业技能岗位新招用和转岗等人员参加企业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6"/>
          <w:sz w:val="31"/>
          <w:szCs w:val="31"/>
        </w:rPr>
        <w:t>新</w:t>
      </w:r>
      <w:r>
        <w:rPr>
          <w:rFonts w:ascii="仿宋" w:eastAsia="仿宋" w:hAnsi="仿宋" w:cs="仿宋"/>
          <w:spacing w:val="-19"/>
          <w:sz w:val="31"/>
          <w:szCs w:val="31"/>
        </w:rPr>
        <w:t>型</w:t>
      </w:r>
      <w:r>
        <w:rPr>
          <w:rFonts w:ascii="仿宋" w:eastAsia="仿宋" w:hAnsi="仿宋" w:cs="仿宋"/>
          <w:spacing w:val="-13"/>
          <w:sz w:val="31"/>
          <w:szCs w:val="31"/>
        </w:rPr>
        <w:t>学徒培训，促进企业技能人才培养，壮大发展产业工人队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9"/>
          <w:sz w:val="31"/>
          <w:szCs w:val="31"/>
        </w:rPr>
        <w:t>伍</w:t>
      </w:r>
      <w:r>
        <w:rPr>
          <w:rFonts w:ascii="仿宋" w:eastAsia="仿宋" w:hAnsi="仿宋" w:cs="仿宋"/>
          <w:spacing w:val="-22"/>
          <w:sz w:val="31"/>
          <w:szCs w:val="31"/>
        </w:rPr>
        <w:t>。从今年起到</w:t>
      </w:r>
      <w:r>
        <w:rPr>
          <w:rFonts w:ascii="仿宋" w:eastAsia="仿宋" w:hAnsi="仿宋" w:cs="仿宋"/>
          <w:spacing w:val="-22"/>
          <w:sz w:val="31"/>
          <w:szCs w:val="31"/>
        </w:rPr>
        <w:t xml:space="preserve"> 2020 </w:t>
      </w:r>
      <w:r>
        <w:rPr>
          <w:rFonts w:ascii="仿宋" w:eastAsia="仿宋" w:hAnsi="仿宋" w:cs="仿宋"/>
          <w:spacing w:val="-22"/>
          <w:sz w:val="31"/>
          <w:szCs w:val="31"/>
        </w:rPr>
        <w:t>年底，努力形成政府激励推动、企业加大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5"/>
          <w:sz w:val="31"/>
          <w:szCs w:val="31"/>
        </w:rPr>
        <w:t>投</w:t>
      </w:r>
      <w:r>
        <w:rPr>
          <w:rFonts w:ascii="仿宋" w:eastAsia="仿宋" w:hAnsi="仿宋" w:cs="仿宋"/>
          <w:spacing w:val="-24"/>
          <w:sz w:val="31"/>
          <w:szCs w:val="31"/>
        </w:rPr>
        <w:t>入、培训机构积极参与、劳动者踊跃参加的职业技能培训新格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3"/>
          <w:sz w:val="31"/>
          <w:szCs w:val="31"/>
        </w:rPr>
        <w:t>局</w:t>
      </w:r>
      <w:r>
        <w:rPr>
          <w:rFonts w:ascii="仿宋" w:eastAsia="仿宋" w:hAnsi="仿宋" w:cs="仿宋"/>
          <w:spacing w:val="-7"/>
          <w:sz w:val="31"/>
          <w:szCs w:val="31"/>
        </w:rPr>
        <w:t>，力争培训</w:t>
      </w:r>
      <w:r>
        <w:rPr>
          <w:rFonts w:ascii="仿宋" w:eastAsia="仿宋" w:hAnsi="仿宋" w:cs="仿宋"/>
          <w:spacing w:val="-7"/>
          <w:sz w:val="31"/>
          <w:szCs w:val="31"/>
        </w:rPr>
        <w:t xml:space="preserve"> 50 </w:t>
      </w:r>
      <w:r>
        <w:rPr>
          <w:rFonts w:ascii="仿宋" w:eastAsia="仿宋" w:hAnsi="仿宋" w:cs="仿宋"/>
          <w:spacing w:val="-7"/>
          <w:sz w:val="31"/>
          <w:szCs w:val="31"/>
        </w:rPr>
        <w:t>万以上企业新型学徒</w:t>
      </w:r>
      <w:r>
        <w:rPr>
          <w:rFonts w:ascii="仿宋" w:eastAsia="仿宋" w:hAnsi="仿宋" w:cs="仿宋"/>
          <w:spacing w:val="-7"/>
          <w:sz w:val="31"/>
          <w:szCs w:val="31"/>
        </w:rPr>
        <w:t>(</w:t>
      </w:r>
      <w:r>
        <w:rPr>
          <w:rFonts w:ascii="仿宋" w:eastAsia="仿宋" w:hAnsi="仿宋" w:cs="仿宋"/>
          <w:spacing w:val="-7"/>
          <w:sz w:val="31"/>
          <w:szCs w:val="31"/>
        </w:rPr>
        <w:t>以下简称</w:t>
      </w:r>
      <w:r>
        <w:rPr>
          <w:rFonts w:ascii="仿宋" w:eastAsia="仿宋" w:hAnsi="仿宋" w:cs="仿宋"/>
          <w:spacing w:val="-7"/>
          <w:sz w:val="31"/>
          <w:szCs w:val="31"/>
        </w:rPr>
        <w:t>“</w:t>
      </w:r>
      <w:r>
        <w:rPr>
          <w:rFonts w:ascii="仿宋" w:eastAsia="仿宋" w:hAnsi="仿宋" w:cs="仿宋"/>
          <w:spacing w:val="-7"/>
          <w:sz w:val="31"/>
          <w:szCs w:val="31"/>
        </w:rPr>
        <w:t>学徒</w:t>
      </w:r>
      <w:r>
        <w:rPr>
          <w:rFonts w:ascii="仿宋" w:eastAsia="仿宋" w:hAnsi="仿宋" w:cs="仿宋"/>
          <w:spacing w:val="-7"/>
          <w:sz w:val="31"/>
          <w:szCs w:val="31"/>
        </w:rPr>
        <w:t>”)</w:t>
      </w:r>
      <w:r>
        <w:rPr>
          <w:rFonts w:ascii="仿宋" w:eastAsia="仿宋" w:hAnsi="仿宋" w:cs="仿宋"/>
          <w:spacing w:val="-7"/>
          <w:sz w:val="31"/>
          <w:szCs w:val="31"/>
        </w:rPr>
        <w:t>。</w:t>
      </w:r>
    </w:p>
    <w:p w:rsidR="00777EDD" w:rsidRDefault="00D37E97">
      <w:pPr>
        <w:spacing w:line="241" w:lineRule="auto"/>
        <w:ind w:left="33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23"/>
          <w:sz w:val="31"/>
          <w:szCs w:val="31"/>
        </w:rPr>
        <w:t>2</w:t>
      </w:r>
      <w:r>
        <w:rPr>
          <w:rFonts w:ascii="仿宋" w:eastAsia="仿宋" w:hAnsi="仿宋" w:cs="仿宋"/>
          <w:spacing w:val="-13"/>
          <w:sz w:val="31"/>
          <w:szCs w:val="31"/>
        </w:rPr>
        <w:t>021</w:t>
      </w:r>
      <w:r>
        <w:rPr>
          <w:rFonts w:ascii="仿宋" w:eastAsia="仿宋" w:hAnsi="仿宋" w:cs="仿宋"/>
          <w:spacing w:val="-13"/>
          <w:sz w:val="31"/>
          <w:szCs w:val="31"/>
        </w:rPr>
        <w:t>年起，继续加大工作力度，力争年培训学徒</w:t>
      </w:r>
      <w:r>
        <w:rPr>
          <w:rFonts w:ascii="仿宋" w:eastAsia="仿宋" w:hAnsi="仿宋" w:cs="仿宋"/>
          <w:spacing w:val="-13"/>
          <w:sz w:val="31"/>
          <w:szCs w:val="31"/>
        </w:rPr>
        <w:t>50</w:t>
      </w:r>
      <w:r>
        <w:rPr>
          <w:rFonts w:ascii="仿宋" w:eastAsia="仿宋" w:hAnsi="仿宋" w:cs="仿宋"/>
          <w:spacing w:val="-13"/>
          <w:sz w:val="31"/>
          <w:szCs w:val="31"/>
        </w:rPr>
        <w:t>万人左右。</w:t>
      </w:r>
    </w:p>
    <w:p w:rsidR="00777EDD" w:rsidRDefault="00D37E97">
      <w:pPr>
        <w:spacing w:before="152" w:line="222" w:lineRule="auto"/>
        <w:ind w:left="929"/>
        <w:outlineLvl w:val="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22"/>
          <w:sz w:val="31"/>
          <w:szCs w:val="31"/>
          <w14:textOutline w14:w="562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二、企业新型学徒制的主要内</w:t>
      </w:r>
      <w:r>
        <w:rPr>
          <w:rFonts w:ascii="仿宋" w:eastAsia="仿宋" w:hAnsi="仿宋" w:cs="仿宋"/>
          <w:spacing w:val="-21"/>
          <w:sz w:val="31"/>
          <w:szCs w:val="31"/>
          <w14:textOutline w14:w="562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容</w:t>
      </w:r>
    </w:p>
    <w:p w:rsidR="00777EDD" w:rsidRDefault="00D37E97">
      <w:pPr>
        <w:spacing w:before="211" w:line="339" w:lineRule="auto"/>
        <w:ind w:left="455" w:right="113" w:firstLine="46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22"/>
          <w:sz w:val="31"/>
          <w:szCs w:val="31"/>
        </w:rPr>
        <w:t>(</w:t>
      </w:r>
      <w:r>
        <w:rPr>
          <w:rFonts w:ascii="仿宋" w:eastAsia="仿宋" w:hAnsi="仿宋" w:cs="仿宋"/>
          <w:spacing w:val="-19"/>
          <w:sz w:val="31"/>
          <w:szCs w:val="31"/>
        </w:rPr>
        <w:t>三</w:t>
      </w:r>
      <w:r>
        <w:rPr>
          <w:rFonts w:ascii="仿宋" w:eastAsia="仿宋" w:hAnsi="仿宋" w:cs="仿宋"/>
          <w:spacing w:val="-11"/>
          <w:sz w:val="31"/>
          <w:szCs w:val="31"/>
        </w:rPr>
        <w:t>)</w:t>
      </w:r>
      <w:r>
        <w:rPr>
          <w:rFonts w:ascii="仿宋" w:eastAsia="仿宋" w:hAnsi="仿宋" w:cs="仿宋"/>
          <w:spacing w:val="-11"/>
          <w:sz w:val="31"/>
          <w:szCs w:val="31"/>
        </w:rPr>
        <w:t>培养对象和培养模式。学徒培训以与企业签订一年以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1"/>
          <w:sz w:val="31"/>
          <w:szCs w:val="31"/>
        </w:rPr>
        <w:t>上</w:t>
      </w:r>
      <w:r>
        <w:rPr>
          <w:rFonts w:ascii="仿宋" w:eastAsia="仿宋" w:hAnsi="仿宋" w:cs="仿宋"/>
          <w:spacing w:val="-27"/>
          <w:sz w:val="31"/>
          <w:szCs w:val="31"/>
        </w:rPr>
        <w:t>劳动合同的技能岗位新招用和转岗等人员为培养对象。企业可</w:t>
      </w:r>
    </w:p>
    <w:p w:rsidR="00777EDD" w:rsidRDefault="00777EDD">
      <w:pPr>
        <w:sectPr w:rsidR="00777EDD">
          <w:footerReference w:type="default" r:id="rId26"/>
          <w:pgSz w:w="11900" w:h="16840"/>
          <w:pgMar w:top="1431" w:right="1625" w:bottom="1610" w:left="1785" w:header="0" w:footer="1268" w:gutter="0"/>
          <w:cols w:space="720"/>
        </w:sectPr>
      </w:pPr>
    </w:p>
    <w:p w:rsidR="00777EDD" w:rsidRDefault="00777EDD">
      <w:pPr>
        <w:spacing w:line="315" w:lineRule="auto"/>
      </w:pPr>
    </w:p>
    <w:p w:rsidR="00777EDD" w:rsidRDefault="00777EDD">
      <w:pPr>
        <w:spacing w:line="316" w:lineRule="auto"/>
      </w:pPr>
    </w:p>
    <w:p w:rsidR="00777EDD" w:rsidRDefault="00777EDD">
      <w:pPr>
        <w:spacing w:line="316" w:lineRule="auto"/>
      </w:pPr>
    </w:p>
    <w:p w:rsidR="00777EDD" w:rsidRDefault="00D37E97">
      <w:pPr>
        <w:spacing w:before="94" w:line="346" w:lineRule="auto"/>
        <w:ind w:left="134" w:right="93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1"/>
          <w:sz w:val="29"/>
          <w:szCs w:val="29"/>
        </w:rPr>
        <w:t>结合生产实际自主确定培养对象，采取</w:t>
      </w:r>
      <w:r>
        <w:rPr>
          <w:rFonts w:ascii="仿宋" w:eastAsia="仿宋" w:hAnsi="仿宋" w:cs="仿宋"/>
          <w:spacing w:val="-1"/>
          <w:sz w:val="29"/>
          <w:szCs w:val="29"/>
        </w:rPr>
        <w:t>“</w:t>
      </w:r>
      <w:r>
        <w:rPr>
          <w:rFonts w:ascii="仿宋" w:eastAsia="仿宋" w:hAnsi="仿宋" w:cs="仿宋"/>
          <w:spacing w:val="-1"/>
          <w:sz w:val="29"/>
          <w:szCs w:val="29"/>
        </w:rPr>
        <w:t>企</w:t>
      </w:r>
      <w:r>
        <w:rPr>
          <w:rFonts w:ascii="仿宋" w:eastAsia="仿宋" w:hAnsi="仿宋" w:cs="仿宋"/>
          <w:sz w:val="29"/>
          <w:szCs w:val="29"/>
        </w:rPr>
        <w:t>校双制、工学一体</w:t>
      </w:r>
      <w:r>
        <w:rPr>
          <w:rFonts w:ascii="仿宋" w:eastAsia="仿宋" w:hAnsi="仿宋" w:cs="仿宋"/>
          <w:sz w:val="29"/>
          <w:szCs w:val="29"/>
        </w:rPr>
        <w:t xml:space="preserve">” </w:t>
      </w:r>
      <w:r>
        <w:rPr>
          <w:rFonts w:ascii="仿宋" w:eastAsia="仿宋" w:hAnsi="仿宋" w:cs="仿宋"/>
          <w:spacing w:val="-10"/>
          <w:sz w:val="29"/>
          <w:szCs w:val="29"/>
        </w:rPr>
        <w:t>的培养</w:t>
      </w:r>
      <w:r>
        <w:rPr>
          <w:rFonts w:ascii="仿宋" w:eastAsia="仿宋" w:hAnsi="仿宋" w:cs="仿宋"/>
          <w:spacing w:val="-5"/>
          <w:sz w:val="29"/>
          <w:szCs w:val="29"/>
        </w:rPr>
        <w:t>模式，即由企业与技工院校、职业院校、职业培训机构、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"/>
          <w:sz w:val="29"/>
          <w:szCs w:val="29"/>
        </w:rPr>
        <w:t>企业培训中心等教育培</w:t>
      </w:r>
      <w:r>
        <w:rPr>
          <w:rFonts w:ascii="仿宋" w:eastAsia="仿宋" w:hAnsi="仿宋" w:cs="仿宋"/>
          <w:sz w:val="29"/>
          <w:szCs w:val="29"/>
        </w:rPr>
        <w:t>训机构</w:t>
      </w:r>
      <w:r>
        <w:rPr>
          <w:rFonts w:ascii="仿宋" w:eastAsia="仿宋" w:hAnsi="仿宋" w:cs="仿宋"/>
          <w:sz w:val="29"/>
          <w:szCs w:val="29"/>
        </w:rPr>
        <w:t>(</w:t>
      </w:r>
      <w:r>
        <w:rPr>
          <w:rFonts w:ascii="仿宋" w:eastAsia="仿宋" w:hAnsi="仿宋" w:cs="仿宋"/>
          <w:sz w:val="29"/>
          <w:szCs w:val="29"/>
        </w:rPr>
        <w:t>以下简称</w:t>
      </w:r>
      <w:r>
        <w:rPr>
          <w:rFonts w:ascii="仿宋" w:eastAsia="仿宋" w:hAnsi="仿宋" w:cs="仿宋"/>
          <w:sz w:val="29"/>
          <w:szCs w:val="29"/>
        </w:rPr>
        <w:t>“</w:t>
      </w:r>
      <w:r>
        <w:rPr>
          <w:rFonts w:ascii="仿宋" w:eastAsia="仿宋" w:hAnsi="仿宋" w:cs="仿宋"/>
          <w:sz w:val="29"/>
          <w:szCs w:val="29"/>
        </w:rPr>
        <w:t>培训机构</w:t>
      </w:r>
      <w:r>
        <w:rPr>
          <w:rFonts w:ascii="仿宋" w:eastAsia="仿宋" w:hAnsi="仿宋" w:cs="仿宋"/>
          <w:sz w:val="29"/>
          <w:szCs w:val="29"/>
        </w:rPr>
        <w:t>”)</w:t>
      </w:r>
      <w:r>
        <w:rPr>
          <w:rFonts w:ascii="仿宋" w:eastAsia="仿宋" w:hAnsi="仿宋" w:cs="仿宋"/>
          <w:sz w:val="29"/>
          <w:szCs w:val="29"/>
        </w:rPr>
        <w:t>采取企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-15"/>
          <w:sz w:val="29"/>
          <w:szCs w:val="29"/>
        </w:rPr>
        <w:t>校</w:t>
      </w:r>
      <w:r>
        <w:rPr>
          <w:rFonts w:ascii="仿宋" w:eastAsia="仿宋" w:hAnsi="仿宋" w:cs="仿宋"/>
          <w:spacing w:val="-10"/>
          <w:sz w:val="29"/>
          <w:szCs w:val="29"/>
        </w:rPr>
        <w:t>双师</w:t>
      </w:r>
      <w:proofErr w:type="gramEnd"/>
      <w:r>
        <w:rPr>
          <w:rFonts w:ascii="仿宋" w:eastAsia="仿宋" w:hAnsi="仿宋" w:cs="仿宋"/>
          <w:spacing w:val="-10"/>
          <w:sz w:val="29"/>
          <w:szCs w:val="29"/>
        </w:rPr>
        <w:t>带徒、工学交替培养等模式共同培养学徒。</w:t>
      </w:r>
    </w:p>
    <w:p w:rsidR="00777EDD" w:rsidRDefault="00D37E97">
      <w:pPr>
        <w:spacing w:before="9" w:line="343" w:lineRule="auto"/>
        <w:ind w:left="134" w:right="210" w:firstLine="564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15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(</w:t>
      </w:r>
      <w:r>
        <w:rPr>
          <w:rFonts w:ascii="仿宋" w:eastAsia="仿宋" w:hAnsi="仿宋" w:cs="仿宋"/>
          <w:spacing w:val="-10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四</w:t>
      </w:r>
      <w:r>
        <w:rPr>
          <w:rFonts w:ascii="仿宋" w:eastAsia="仿宋" w:hAnsi="仿宋" w:cs="仿宋"/>
          <w:spacing w:val="-10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)</w:t>
      </w:r>
      <w:r>
        <w:rPr>
          <w:rFonts w:ascii="仿宋" w:eastAsia="仿宋" w:hAnsi="仿宋" w:cs="仿宋"/>
          <w:spacing w:val="-10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培养主体职责。</w:t>
      </w:r>
      <w:r>
        <w:rPr>
          <w:rFonts w:ascii="仿宋" w:eastAsia="仿宋" w:hAnsi="仿宋" w:cs="仿宋"/>
          <w:spacing w:val="-10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0"/>
          <w:sz w:val="29"/>
          <w:szCs w:val="29"/>
        </w:rPr>
        <w:t>学徒培养的主要职责由所在企业承担。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5"/>
          <w:sz w:val="29"/>
          <w:szCs w:val="29"/>
        </w:rPr>
        <w:t>企业应与学徒签订培养协议，明确培训目标、培训内容与期限</w:t>
      </w:r>
      <w:r>
        <w:rPr>
          <w:rFonts w:ascii="仿宋" w:eastAsia="仿宋" w:hAnsi="仿宋" w:cs="仿宋"/>
          <w:sz w:val="29"/>
          <w:szCs w:val="29"/>
        </w:rPr>
        <w:t>、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0"/>
          <w:sz w:val="29"/>
          <w:szCs w:val="29"/>
        </w:rPr>
        <w:t>质量考核标准等内容。企业委托培训机构承担学徒的部分培训</w:t>
      </w:r>
      <w:r>
        <w:rPr>
          <w:rFonts w:ascii="仿宋" w:eastAsia="仿宋" w:hAnsi="仿宋" w:cs="仿宋"/>
          <w:spacing w:val="-8"/>
          <w:sz w:val="29"/>
          <w:szCs w:val="29"/>
        </w:rPr>
        <w:t>任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1"/>
          <w:sz w:val="29"/>
          <w:szCs w:val="29"/>
        </w:rPr>
        <w:t>务</w:t>
      </w:r>
      <w:proofErr w:type="gramEnd"/>
      <w:r>
        <w:rPr>
          <w:rFonts w:ascii="仿宋" w:eastAsia="仿宋" w:hAnsi="仿宋" w:cs="仿宋"/>
          <w:spacing w:val="1"/>
          <w:sz w:val="29"/>
          <w:szCs w:val="29"/>
        </w:rPr>
        <w:t>，应与培训机构签订合作协议，明确培训的</w:t>
      </w:r>
      <w:r>
        <w:rPr>
          <w:rFonts w:ascii="仿宋" w:eastAsia="仿宋" w:hAnsi="仿宋" w:cs="仿宋"/>
          <w:spacing w:val="1"/>
          <w:sz w:val="29"/>
          <w:szCs w:val="29"/>
        </w:rPr>
        <w:t>方式</w:t>
      </w:r>
      <w:r>
        <w:rPr>
          <w:rFonts w:ascii="仿宋" w:eastAsia="仿宋" w:hAnsi="仿宋" w:cs="仿宋"/>
          <w:sz w:val="29"/>
          <w:szCs w:val="29"/>
        </w:rPr>
        <w:t>、内容、期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0"/>
          <w:sz w:val="29"/>
          <w:szCs w:val="29"/>
        </w:rPr>
        <w:t>限、费</w:t>
      </w:r>
      <w:r>
        <w:rPr>
          <w:rFonts w:ascii="仿宋" w:eastAsia="仿宋" w:hAnsi="仿宋" w:cs="仿宋"/>
          <w:spacing w:val="-5"/>
          <w:sz w:val="29"/>
          <w:szCs w:val="29"/>
        </w:rPr>
        <w:t>用、双方责任等具体内容，保证学徒在企业工作的同时，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0"/>
          <w:sz w:val="29"/>
          <w:szCs w:val="29"/>
        </w:rPr>
        <w:t>能够到培训机构参加系统的、有针对性的专业知识学习和相关技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8"/>
          <w:sz w:val="29"/>
          <w:szCs w:val="29"/>
        </w:rPr>
        <w:t>能</w:t>
      </w:r>
      <w:r>
        <w:rPr>
          <w:rFonts w:ascii="仿宋" w:eastAsia="仿宋" w:hAnsi="仿宋" w:cs="仿宋"/>
          <w:spacing w:val="-13"/>
          <w:sz w:val="29"/>
          <w:szCs w:val="29"/>
        </w:rPr>
        <w:t>训</w:t>
      </w:r>
      <w:r>
        <w:rPr>
          <w:rFonts w:ascii="仿宋" w:eastAsia="仿宋" w:hAnsi="仿宋" w:cs="仿宋"/>
          <w:spacing w:val="-9"/>
          <w:sz w:val="29"/>
          <w:szCs w:val="29"/>
        </w:rPr>
        <w:t>练。培训机构与企业签订合作协议后，对学徒进行非全日制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3"/>
          <w:sz w:val="29"/>
          <w:szCs w:val="29"/>
        </w:rPr>
        <w:t>学籍注册，加强在校学习管理。</w:t>
      </w:r>
    </w:p>
    <w:p w:rsidR="00777EDD" w:rsidRDefault="00D37E97">
      <w:pPr>
        <w:spacing w:before="11" w:line="345" w:lineRule="auto"/>
        <w:ind w:left="134" w:right="314" w:firstLine="554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3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(</w:t>
      </w:r>
      <w:r>
        <w:rPr>
          <w:rFonts w:ascii="仿宋" w:eastAsia="仿宋" w:hAnsi="仿宋" w:cs="仿宋"/>
          <w:spacing w:val="-3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五</w:t>
      </w:r>
      <w:r>
        <w:rPr>
          <w:rFonts w:ascii="仿宋" w:eastAsia="仿宋" w:hAnsi="仿宋" w:cs="仿宋"/>
          <w:spacing w:val="-3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)</w:t>
      </w:r>
      <w:r>
        <w:rPr>
          <w:rFonts w:ascii="仿宋" w:eastAsia="仿宋" w:hAnsi="仿宋" w:cs="仿宋"/>
          <w:spacing w:val="-3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培养目标和主要方式。</w:t>
      </w:r>
      <w:r>
        <w:rPr>
          <w:rFonts w:ascii="仿宋" w:eastAsia="仿宋" w:hAnsi="仿宋" w:cs="仿宋"/>
          <w:spacing w:val="-3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3"/>
          <w:sz w:val="29"/>
          <w:szCs w:val="29"/>
        </w:rPr>
        <w:t>学徒培养目标以符合企业岗位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"/>
          <w:sz w:val="29"/>
          <w:szCs w:val="29"/>
        </w:rPr>
        <w:t>需求的中、高级技术工人为主，培养期限为</w:t>
      </w:r>
      <w:r>
        <w:rPr>
          <w:rFonts w:ascii="仿宋" w:eastAsia="仿宋" w:hAnsi="仿宋" w:cs="仿宋"/>
          <w:sz w:val="29"/>
          <w:szCs w:val="29"/>
        </w:rPr>
        <w:t xml:space="preserve">1-2 </w:t>
      </w:r>
      <w:r>
        <w:rPr>
          <w:rFonts w:ascii="仿宋" w:eastAsia="仿宋" w:hAnsi="仿宋" w:cs="仿宋"/>
          <w:sz w:val="29"/>
          <w:szCs w:val="29"/>
        </w:rPr>
        <w:t>年，特殊情况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8"/>
          <w:sz w:val="29"/>
          <w:szCs w:val="29"/>
        </w:rPr>
        <w:t>可</w:t>
      </w:r>
      <w:r>
        <w:rPr>
          <w:rFonts w:ascii="仿宋" w:eastAsia="仿宋" w:hAnsi="仿宋" w:cs="仿宋"/>
          <w:spacing w:val="-16"/>
          <w:sz w:val="29"/>
          <w:szCs w:val="29"/>
        </w:rPr>
        <w:t>延</w:t>
      </w:r>
      <w:r>
        <w:rPr>
          <w:rFonts w:ascii="仿宋" w:eastAsia="仿宋" w:hAnsi="仿宋" w:cs="仿宋"/>
          <w:spacing w:val="-9"/>
          <w:sz w:val="29"/>
          <w:szCs w:val="29"/>
        </w:rPr>
        <w:t>长到</w:t>
      </w:r>
      <w:r>
        <w:rPr>
          <w:rFonts w:ascii="仿宋" w:eastAsia="仿宋" w:hAnsi="仿宋" w:cs="仿宋"/>
          <w:spacing w:val="-9"/>
          <w:sz w:val="29"/>
          <w:szCs w:val="29"/>
        </w:rPr>
        <w:t xml:space="preserve">3 </w:t>
      </w:r>
      <w:r>
        <w:rPr>
          <w:rFonts w:ascii="仿宋" w:eastAsia="仿宋" w:hAnsi="仿宋" w:cs="仿宋"/>
          <w:spacing w:val="-9"/>
          <w:sz w:val="29"/>
          <w:szCs w:val="29"/>
        </w:rPr>
        <w:t>年。培养内容主要包括专业知识、操作技能、安全生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-20"/>
          <w:sz w:val="29"/>
          <w:szCs w:val="29"/>
        </w:rPr>
        <w:t>产规</w:t>
      </w:r>
      <w:r>
        <w:rPr>
          <w:rFonts w:ascii="仿宋" w:eastAsia="仿宋" w:hAnsi="仿宋" w:cs="仿宋"/>
          <w:spacing w:val="-11"/>
          <w:sz w:val="29"/>
          <w:szCs w:val="29"/>
        </w:rPr>
        <w:t>范</w:t>
      </w:r>
      <w:proofErr w:type="gramEnd"/>
      <w:r>
        <w:rPr>
          <w:rFonts w:ascii="仿宋" w:eastAsia="仿宋" w:hAnsi="仿宋" w:cs="仿宋"/>
          <w:spacing w:val="-10"/>
          <w:sz w:val="29"/>
          <w:szCs w:val="29"/>
        </w:rPr>
        <w:t>和职业素养，特别是工匠精神的培育。要以企业为主导确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0"/>
          <w:sz w:val="29"/>
          <w:szCs w:val="29"/>
        </w:rPr>
        <w:t>定具体培养任务，由企业与培训机构分别承担。在企业主要通</w:t>
      </w:r>
      <w:r>
        <w:rPr>
          <w:rFonts w:ascii="仿宋" w:eastAsia="仿宋" w:hAnsi="仿宋" w:cs="仿宋"/>
          <w:spacing w:val="-7"/>
          <w:sz w:val="29"/>
          <w:szCs w:val="29"/>
        </w:rPr>
        <w:t>过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8"/>
          <w:sz w:val="29"/>
          <w:szCs w:val="29"/>
        </w:rPr>
        <w:t>企</w:t>
      </w:r>
      <w:r>
        <w:rPr>
          <w:rFonts w:ascii="仿宋" w:eastAsia="仿宋" w:hAnsi="仿宋" w:cs="仿宋"/>
          <w:spacing w:val="-10"/>
          <w:sz w:val="29"/>
          <w:szCs w:val="29"/>
        </w:rPr>
        <w:t>业</w:t>
      </w:r>
      <w:r>
        <w:rPr>
          <w:rFonts w:ascii="仿宋" w:eastAsia="仿宋" w:hAnsi="仿宋" w:cs="仿宋"/>
          <w:spacing w:val="-9"/>
          <w:sz w:val="29"/>
          <w:szCs w:val="29"/>
        </w:rPr>
        <w:t>导师带徒方式，在培训机构主要采取工学一体化教学培训方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8"/>
          <w:sz w:val="29"/>
          <w:szCs w:val="29"/>
        </w:rPr>
        <w:t>式</w:t>
      </w:r>
      <w:r>
        <w:rPr>
          <w:rFonts w:ascii="仿宋" w:eastAsia="仿宋" w:hAnsi="仿宋" w:cs="仿宋"/>
          <w:spacing w:val="-5"/>
          <w:sz w:val="29"/>
          <w:szCs w:val="29"/>
        </w:rPr>
        <w:t>。</w:t>
      </w:r>
      <w:r>
        <w:rPr>
          <w:rFonts w:ascii="仿宋" w:eastAsia="仿宋" w:hAnsi="仿宋" w:cs="仿宋"/>
          <w:spacing w:val="-4"/>
          <w:sz w:val="29"/>
          <w:szCs w:val="29"/>
        </w:rPr>
        <w:t>积极应用</w:t>
      </w:r>
      <w:r>
        <w:rPr>
          <w:rFonts w:ascii="仿宋" w:eastAsia="仿宋" w:hAnsi="仿宋" w:cs="仿宋"/>
          <w:spacing w:val="-4"/>
          <w:sz w:val="29"/>
          <w:szCs w:val="29"/>
        </w:rPr>
        <w:t>“</w:t>
      </w:r>
      <w:r>
        <w:rPr>
          <w:rFonts w:ascii="仿宋" w:eastAsia="仿宋" w:hAnsi="仿宋" w:cs="仿宋"/>
          <w:spacing w:val="-4"/>
          <w:sz w:val="29"/>
          <w:szCs w:val="29"/>
        </w:rPr>
        <w:t>互联网</w:t>
      </w:r>
      <w:r>
        <w:rPr>
          <w:rFonts w:ascii="仿宋" w:eastAsia="仿宋" w:hAnsi="仿宋" w:cs="仿宋"/>
          <w:spacing w:val="-4"/>
          <w:sz w:val="29"/>
          <w:szCs w:val="29"/>
        </w:rPr>
        <w:t>+”</w:t>
      </w:r>
      <w:r>
        <w:rPr>
          <w:rFonts w:ascii="仿宋" w:eastAsia="仿宋" w:hAnsi="仿宋" w:cs="仿宋"/>
          <w:spacing w:val="-4"/>
          <w:sz w:val="29"/>
          <w:szCs w:val="29"/>
        </w:rPr>
        <w:t>、职业培训包等培训模式。学徒培训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"/>
          <w:sz w:val="29"/>
          <w:szCs w:val="29"/>
        </w:rPr>
        <w:t>期满，可参加职业技能鉴定或结业</w:t>
      </w:r>
      <w:r>
        <w:rPr>
          <w:rFonts w:ascii="仿宋" w:eastAsia="仿宋" w:hAnsi="仿宋" w:cs="仿宋"/>
          <w:spacing w:val="1"/>
          <w:sz w:val="29"/>
          <w:szCs w:val="29"/>
        </w:rPr>
        <w:t>(</w:t>
      </w:r>
      <w:r>
        <w:rPr>
          <w:rFonts w:ascii="仿宋" w:eastAsia="仿宋" w:hAnsi="仿宋" w:cs="仿宋"/>
          <w:spacing w:val="1"/>
          <w:sz w:val="29"/>
          <w:szCs w:val="29"/>
        </w:rPr>
        <w:t>毕业</w:t>
      </w:r>
      <w:r>
        <w:rPr>
          <w:rFonts w:ascii="仿宋" w:eastAsia="仿宋" w:hAnsi="仿宋" w:cs="仿宋"/>
          <w:spacing w:val="1"/>
          <w:sz w:val="29"/>
          <w:szCs w:val="29"/>
        </w:rPr>
        <w:t>)</w:t>
      </w:r>
      <w:r>
        <w:rPr>
          <w:rFonts w:ascii="仿宋" w:eastAsia="仿宋" w:hAnsi="仿宋" w:cs="仿宋"/>
          <w:spacing w:val="1"/>
          <w:sz w:val="29"/>
          <w:szCs w:val="29"/>
        </w:rPr>
        <w:t>考核</w:t>
      </w:r>
      <w:r>
        <w:rPr>
          <w:rFonts w:ascii="仿宋" w:eastAsia="仿宋" w:hAnsi="仿宋" w:cs="仿宋"/>
          <w:sz w:val="29"/>
          <w:szCs w:val="29"/>
        </w:rPr>
        <w:t>，合格者取得相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-5"/>
          <w:sz w:val="29"/>
          <w:szCs w:val="29"/>
        </w:rPr>
        <w:t>应职业</w:t>
      </w:r>
      <w:proofErr w:type="gramEnd"/>
      <w:r>
        <w:rPr>
          <w:rFonts w:ascii="仿宋" w:eastAsia="仿宋" w:hAnsi="仿宋" w:cs="仿宋"/>
          <w:spacing w:val="-5"/>
          <w:sz w:val="29"/>
          <w:szCs w:val="29"/>
        </w:rPr>
        <w:t>资格证书</w:t>
      </w:r>
      <w:r>
        <w:rPr>
          <w:rFonts w:ascii="仿宋" w:eastAsia="仿宋" w:hAnsi="仿宋" w:cs="仿宋"/>
          <w:spacing w:val="-5"/>
          <w:sz w:val="29"/>
          <w:szCs w:val="29"/>
        </w:rPr>
        <w:t>(</w:t>
      </w:r>
      <w:r>
        <w:rPr>
          <w:rFonts w:ascii="仿宋" w:eastAsia="仿宋" w:hAnsi="仿宋" w:cs="仿宋"/>
          <w:spacing w:val="-5"/>
          <w:sz w:val="29"/>
          <w:szCs w:val="29"/>
        </w:rPr>
        <w:t>或职业技能等级证书、专项职业能力证书、</w:t>
      </w:r>
      <w:r>
        <w:rPr>
          <w:rFonts w:ascii="仿宋" w:eastAsia="仿宋" w:hAnsi="仿宋" w:cs="仿宋"/>
          <w:spacing w:val="-3"/>
          <w:sz w:val="29"/>
          <w:szCs w:val="29"/>
        </w:rPr>
        <w:t>培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6"/>
          <w:sz w:val="29"/>
          <w:szCs w:val="29"/>
        </w:rPr>
        <w:t>训合格</w:t>
      </w:r>
      <w:r>
        <w:rPr>
          <w:rFonts w:ascii="仿宋" w:eastAsia="仿宋" w:hAnsi="仿宋" w:cs="仿宋"/>
          <w:spacing w:val="-5"/>
          <w:sz w:val="29"/>
          <w:szCs w:val="29"/>
        </w:rPr>
        <w:t>证</w:t>
      </w:r>
      <w:r>
        <w:rPr>
          <w:rFonts w:ascii="仿宋" w:eastAsia="仿宋" w:hAnsi="仿宋" w:cs="仿宋"/>
          <w:spacing w:val="-3"/>
          <w:sz w:val="29"/>
          <w:szCs w:val="29"/>
        </w:rPr>
        <w:t>书、毕业证书，下同</w:t>
      </w:r>
      <w:r>
        <w:rPr>
          <w:rFonts w:ascii="仿宋" w:eastAsia="仿宋" w:hAnsi="仿宋" w:cs="仿宋"/>
          <w:spacing w:val="-3"/>
          <w:sz w:val="29"/>
          <w:szCs w:val="29"/>
        </w:rPr>
        <w:t>)</w:t>
      </w:r>
      <w:r>
        <w:rPr>
          <w:rFonts w:ascii="仿宋" w:eastAsia="仿宋" w:hAnsi="仿宋" w:cs="仿宋"/>
          <w:spacing w:val="-3"/>
          <w:sz w:val="29"/>
          <w:szCs w:val="29"/>
        </w:rPr>
        <w:t>。鼓励支持有条件的企业自主对</w:t>
      </w:r>
    </w:p>
    <w:p w:rsidR="00777EDD" w:rsidRDefault="00777EDD">
      <w:pPr>
        <w:sectPr w:rsidR="00777EDD">
          <w:footerReference w:type="default" r:id="rId27"/>
          <w:pgSz w:w="11900" w:h="16840"/>
          <w:pgMar w:top="1431" w:right="1785" w:bottom="1718" w:left="1785" w:header="0" w:footer="1339" w:gutter="0"/>
          <w:cols w:space="720"/>
        </w:sectPr>
      </w:pPr>
    </w:p>
    <w:p w:rsidR="00777EDD" w:rsidRDefault="00777EDD">
      <w:pPr>
        <w:spacing w:line="263" w:lineRule="auto"/>
      </w:pPr>
    </w:p>
    <w:p w:rsidR="00777EDD" w:rsidRDefault="00777EDD">
      <w:pPr>
        <w:spacing w:line="263" w:lineRule="auto"/>
      </w:pPr>
    </w:p>
    <w:p w:rsidR="00777EDD" w:rsidRDefault="00777EDD">
      <w:pPr>
        <w:spacing w:line="264" w:lineRule="auto"/>
      </w:pPr>
    </w:p>
    <w:p w:rsidR="00777EDD" w:rsidRDefault="00777EDD">
      <w:pPr>
        <w:spacing w:line="264" w:lineRule="auto"/>
      </w:pPr>
    </w:p>
    <w:p w:rsidR="00777EDD" w:rsidRDefault="00D37E97">
      <w:pPr>
        <w:spacing w:before="95" w:line="221" w:lineRule="auto"/>
        <w:ind w:left="304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15"/>
          <w:sz w:val="29"/>
          <w:szCs w:val="29"/>
        </w:rPr>
        <w:t>学</w:t>
      </w:r>
      <w:r>
        <w:rPr>
          <w:rFonts w:ascii="仿宋" w:eastAsia="仿宋" w:hAnsi="仿宋" w:cs="仿宋"/>
          <w:spacing w:val="-11"/>
          <w:sz w:val="29"/>
          <w:szCs w:val="29"/>
        </w:rPr>
        <w:t>徒进行技能评价。</w:t>
      </w:r>
    </w:p>
    <w:p w:rsidR="00777EDD" w:rsidRDefault="00D37E97">
      <w:pPr>
        <w:spacing w:before="221" w:line="222" w:lineRule="auto"/>
        <w:ind w:left="909"/>
        <w:outlineLvl w:val="0"/>
        <w:rPr>
          <w:rFonts w:ascii="黑体" w:eastAsia="黑体" w:hAnsi="黑体" w:cs="黑体"/>
          <w:sz w:val="29"/>
          <w:szCs w:val="29"/>
        </w:rPr>
      </w:pPr>
      <w:r>
        <w:rPr>
          <w:rFonts w:ascii="黑体" w:eastAsia="黑体" w:hAnsi="黑体" w:cs="黑体"/>
          <w:spacing w:val="-10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三</w:t>
      </w:r>
      <w:r>
        <w:rPr>
          <w:rFonts w:ascii="黑体" w:eastAsia="黑体" w:hAnsi="黑体" w:cs="黑体"/>
          <w:spacing w:val="-8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、健全政策制度</w:t>
      </w:r>
    </w:p>
    <w:p w:rsidR="00777EDD" w:rsidRDefault="00D37E97">
      <w:pPr>
        <w:spacing w:before="222" w:line="350" w:lineRule="auto"/>
        <w:ind w:left="304" w:right="48" w:firstLine="599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5"/>
          <w:sz w:val="29"/>
          <w:szCs w:val="29"/>
        </w:rPr>
        <w:t>(</w:t>
      </w:r>
      <w:r>
        <w:rPr>
          <w:rFonts w:ascii="仿宋" w:eastAsia="仿宋" w:hAnsi="仿宋" w:cs="仿宋"/>
          <w:spacing w:val="5"/>
          <w:sz w:val="29"/>
          <w:szCs w:val="29"/>
        </w:rPr>
        <w:t>六</w:t>
      </w:r>
      <w:r>
        <w:rPr>
          <w:rFonts w:ascii="仿宋" w:eastAsia="仿宋" w:hAnsi="仿宋" w:cs="仿宋"/>
          <w:spacing w:val="5"/>
          <w:sz w:val="29"/>
          <w:szCs w:val="29"/>
        </w:rPr>
        <w:t>)</w:t>
      </w:r>
      <w:r>
        <w:rPr>
          <w:rFonts w:ascii="仿宋" w:eastAsia="仿宋" w:hAnsi="仿宋" w:cs="仿宋"/>
          <w:spacing w:val="5"/>
          <w:sz w:val="29"/>
          <w:szCs w:val="29"/>
        </w:rPr>
        <w:t>建立</w:t>
      </w:r>
      <w:proofErr w:type="gramStart"/>
      <w:r>
        <w:rPr>
          <w:rFonts w:ascii="仿宋" w:eastAsia="仿宋" w:hAnsi="仿宋" w:cs="仿宋"/>
          <w:spacing w:val="5"/>
          <w:sz w:val="29"/>
          <w:szCs w:val="29"/>
        </w:rPr>
        <w:t>企校双师</w:t>
      </w:r>
      <w:proofErr w:type="gramEnd"/>
      <w:r>
        <w:rPr>
          <w:rFonts w:ascii="仿宋" w:eastAsia="仿宋" w:hAnsi="仿宋" w:cs="仿宋"/>
          <w:spacing w:val="5"/>
          <w:sz w:val="29"/>
          <w:szCs w:val="29"/>
        </w:rPr>
        <w:t>联合培养制度。企业应选</w:t>
      </w:r>
      <w:proofErr w:type="gramStart"/>
      <w:r>
        <w:rPr>
          <w:rFonts w:ascii="仿宋" w:eastAsia="仿宋" w:hAnsi="仿宋" w:cs="仿宋"/>
          <w:spacing w:val="5"/>
          <w:sz w:val="29"/>
          <w:szCs w:val="29"/>
        </w:rPr>
        <w:t>拔优秀高</w:t>
      </w:r>
      <w:proofErr w:type="gramEnd"/>
      <w:r>
        <w:rPr>
          <w:rFonts w:ascii="仿宋" w:eastAsia="仿宋" w:hAnsi="仿宋" w:cs="仿宋"/>
          <w:spacing w:val="5"/>
          <w:sz w:val="29"/>
          <w:szCs w:val="29"/>
        </w:rPr>
        <w:t>技</w:t>
      </w:r>
      <w:r>
        <w:rPr>
          <w:rFonts w:ascii="仿宋" w:eastAsia="仿宋" w:hAnsi="仿宋" w:cs="仿宋"/>
          <w:spacing w:val="1"/>
          <w:sz w:val="29"/>
          <w:szCs w:val="29"/>
        </w:rPr>
        <w:t>能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人才担</w:t>
      </w:r>
      <w:r>
        <w:rPr>
          <w:rFonts w:ascii="仿宋" w:eastAsia="仿宋" w:hAnsi="仿宋" w:cs="仿宋"/>
          <w:spacing w:val="-9"/>
          <w:sz w:val="29"/>
          <w:szCs w:val="29"/>
        </w:rPr>
        <w:t>任</w:t>
      </w:r>
      <w:r>
        <w:rPr>
          <w:rFonts w:ascii="仿宋" w:eastAsia="仿宋" w:hAnsi="仿宋" w:cs="仿宋"/>
          <w:spacing w:val="-6"/>
          <w:sz w:val="29"/>
          <w:szCs w:val="29"/>
        </w:rPr>
        <w:t>学徒的企业导师。企业导师要着重指导学徒进行岗位技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6"/>
          <w:sz w:val="29"/>
          <w:szCs w:val="29"/>
        </w:rPr>
        <w:t>能</w:t>
      </w:r>
      <w:r>
        <w:rPr>
          <w:rFonts w:ascii="仿宋" w:eastAsia="仿宋" w:hAnsi="仿宋" w:cs="仿宋"/>
          <w:spacing w:val="4"/>
          <w:sz w:val="29"/>
          <w:szCs w:val="29"/>
        </w:rPr>
        <w:t>操作训练，帮助学徒逐步掌握并不断提升技能水平和职业素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养，</w:t>
      </w:r>
      <w:r>
        <w:rPr>
          <w:rFonts w:ascii="仿宋" w:eastAsia="仿宋" w:hAnsi="仿宋" w:cs="仿宋"/>
          <w:spacing w:val="-11"/>
          <w:sz w:val="29"/>
          <w:szCs w:val="29"/>
        </w:rPr>
        <w:t>使</w:t>
      </w:r>
      <w:r>
        <w:rPr>
          <w:rFonts w:ascii="仿宋" w:eastAsia="仿宋" w:hAnsi="仿宋" w:cs="仿宋"/>
          <w:spacing w:val="-6"/>
          <w:sz w:val="29"/>
          <w:szCs w:val="29"/>
        </w:rPr>
        <w:t>之能够达到职业技能标准和岗位要求，具备从事相应技能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8"/>
          <w:sz w:val="29"/>
          <w:szCs w:val="29"/>
        </w:rPr>
        <w:t>岗位工作的能力。培训机构应为学徒安排具备相应专业知识和</w:t>
      </w:r>
      <w:r>
        <w:rPr>
          <w:rFonts w:ascii="仿宋" w:eastAsia="仿宋" w:hAnsi="仿宋" w:cs="仿宋"/>
          <w:spacing w:val="-6"/>
          <w:sz w:val="29"/>
          <w:szCs w:val="29"/>
        </w:rPr>
        <w:t>操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7"/>
          <w:sz w:val="29"/>
          <w:szCs w:val="29"/>
        </w:rPr>
        <w:t>作技能水平的指导教师，负责承担学徒的学校教学任务，强化</w:t>
      </w:r>
      <w:r>
        <w:rPr>
          <w:rFonts w:ascii="仿宋" w:eastAsia="仿宋" w:hAnsi="仿宋" w:cs="仿宋"/>
          <w:spacing w:val="-4"/>
          <w:sz w:val="29"/>
          <w:szCs w:val="29"/>
        </w:rPr>
        <w:t>理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论</w:t>
      </w:r>
      <w:r>
        <w:rPr>
          <w:rFonts w:ascii="仿宋" w:eastAsia="仿宋" w:hAnsi="仿宋" w:cs="仿宋"/>
          <w:spacing w:val="-7"/>
          <w:sz w:val="29"/>
          <w:szCs w:val="29"/>
        </w:rPr>
        <w:t>知识学习，做好与企业实践技能的衔接。</w:t>
      </w:r>
    </w:p>
    <w:p w:rsidR="00777EDD" w:rsidRDefault="00D37E97">
      <w:pPr>
        <w:spacing w:before="7" w:line="349" w:lineRule="auto"/>
        <w:ind w:left="304" w:right="57" w:firstLine="599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8"/>
          <w:sz w:val="29"/>
          <w:szCs w:val="29"/>
        </w:rPr>
        <w:t>(</w:t>
      </w:r>
      <w:r>
        <w:rPr>
          <w:rFonts w:ascii="仿宋" w:eastAsia="仿宋" w:hAnsi="仿宋" w:cs="仿宋"/>
          <w:spacing w:val="8"/>
          <w:sz w:val="29"/>
          <w:szCs w:val="29"/>
        </w:rPr>
        <w:t>七</w:t>
      </w:r>
      <w:r>
        <w:rPr>
          <w:rFonts w:ascii="仿宋" w:eastAsia="仿宋" w:hAnsi="仿宋" w:cs="仿宋"/>
          <w:spacing w:val="8"/>
          <w:sz w:val="29"/>
          <w:szCs w:val="29"/>
        </w:rPr>
        <w:t>)</w:t>
      </w:r>
      <w:r>
        <w:rPr>
          <w:rFonts w:ascii="仿宋" w:eastAsia="仿宋" w:hAnsi="仿宋" w:cs="仿宋"/>
          <w:spacing w:val="5"/>
          <w:sz w:val="29"/>
          <w:szCs w:val="29"/>
        </w:rPr>
        <w:t>学</w:t>
      </w:r>
      <w:r>
        <w:rPr>
          <w:rFonts w:ascii="仿宋" w:eastAsia="仿宋" w:hAnsi="仿宋" w:cs="仿宋"/>
          <w:spacing w:val="4"/>
          <w:sz w:val="29"/>
          <w:szCs w:val="29"/>
        </w:rPr>
        <w:t>徒培养实行弹性学制和学分制。承担学徒培训任务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的培</w:t>
      </w:r>
      <w:r>
        <w:rPr>
          <w:rFonts w:ascii="仿宋" w:eastAsia="仿宋" w:hAnsi="仿宋" w:cs="仿宋"/>
          <w:spacing w:val="-11"/>
          <w:sz w:val="29"/>
          <w:szCs w:val="29"/>
        </w:rPr>
        <w:t>训</w:t>
      </w:r>
      <w:r>
        <w:rPr>
          <w:rFonts w:ascii="仿宋" w:eastAsia="仿宋" w:hAnsi="仿宋" w:cs="仿宋"/>
          <w:spacing w:val="-6"/>
          <w:sz w:val="29"/>
          <w:szCs w:val="29"/>
        </w:rPr>
        <w:t>机构，要结合企业生产和学徒工作生活实际，采取弹性学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4"/>
          <w:sz w:val="29"/>
          <w:szCs w:val="29"/>
        </w:rPr>
        <w:t>制，</w:t>
      </w:r>
      <w:r>
        <w:rPr>
          <w:rFonts w:ascii="仿宋" w:eastAsia="仿宋" w:hAnsi="仿宋" w:cs="仿宋"/>
          <w:spacing w:val="-9"/>
          <w:sz w:val="29"/>
          <w:szCs w:val="29"/>
        </w:rPr>
        <w:t>实</w:t>
      </w:r>
      <w:r>
        <w:rPr>
          <w:rFonts w:ascii="仿宋" w:eastAsia="仿宋" w:hAnsi="仿宋" w:cs="仿宋"/>
          <w:spacing w:val="-7"/>
          <w:sz w:val="29"/>
          <w:szCs w:val="29"/>
        </w:rPr>
        <w:t>行学分制管理。鼓励和支持学徒利用业余时间分阶段完成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6"/>
          <w:sz w:val="29"/>
          <w:szCs w:val="29"/>
        </w:rPr>
        <w:t>学业。要建立和完善适合弹性学制和学分制的教学质量评价体</w:t>
      </w:r>
      <w:r>
        <w:rPr>
          <w:rFonts w:ascii="仿宋" w:eastAsia="仿宋" w:hAnsi="仿宋" w:cs="仿宋"/>
          <w:spacing w:val="-3"/>
          <w:sz w:val="29"/>
          <w:szCs w:val="29"/>
        </w:rPr>
        <w:t>系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9"/>
          <w:sz w:val="29"/>
          <w:szCs w:val="29"/>
        </w:rPr>
        <w:t>和</w:t>
      </w:r>
      <w:r>
        <w:rPr>
          <w:rFonts w:ascii="仿宋" w:eastAsia="仿宋" w:hAnsi="仿宋" w:cs="仿宋"/>
          <w:spacing w:val="-8"/>
          <w:sz w:val="29"/>
          <w:szCs w:val="29"/>
        </w:rPr>
        <w:t>考核制度。</w:t>
      </w:r>
    </w:p>
    <w:p w:rsidR="00777EDD" w:rsidRDefault="00D37E97">
      <w:pPr>
        <w:spacing w:before="4" w:line="352" w:lineRule="auto"/>
        <w:ind w:left="304" w:right="42" w:firstLine="599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7"/>
          <w:sz w:val="29"/>
          <w:szCs w:val="29"/>
        </w:rPr>
        <w:t>(</w:t>
      </w:r>
      <w:r>
        <w:rPr>
          <w:rFonts w:ascii="仿宋" w:eastAsia="仿宋" w:hAnsi="仿宋" w:cs="仿宋"/>
          <w:spacing w:val="5"/>
          <w:sz w:val="29"/>
          <w:szCs w:val="29"/>
        </w:rPr>
        <w:t>八</w:t>
      </w:r>
      <w:r>
        <w:rPr>
          <w:rFonts w:ascii="仿宋" w:eastAsia="仿宋" w:hAnsi="仿宋" w:cs="仿宋"/>
          <w:spacing w:val="5"/>
          <w:sz w:val="29"/>
          <w:szCs w:val="29"/>
        </w:rPr>
        <w:t>)</w:t>
      </w:r>
      <w:r>
        <w:rPr>
          <w:rFonts w:ascii="仿宋" w:eastAsia="仿宋" w:hAnsi="仿宋" w:cs="仿宋"/>
          <w:spacing w:val="5"/>
          <w:sz w:val="29"/>
          <w:szCs w:val="29"/>
        </w:rPr>
        <w:t>健全企业对学徒培训的投入机制。学徒在学习培训期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间，企</w:t>
      </w:r>
      <w:r>
        <w:rPr>
          <w:rFonts w:ascii="仿宋" w:eastAsia="仿宋" w:hAnsi="仿宋" w:cs="仿宋"/>
          <w:spacing w:val="-7"/>
          <w:sz w:val="29"/>
          <w:szCs w:val="29"/>
        </w:rPr>
        <w:t>业</w:t>
      </w:r>
      <w:r>
        <w:rPr>
          <w:rFonts w:ascii="仿宋" w:eastAsia="仿宋" w:hAnsi="仿宋" w:cs="仿宋"/>
          <w:spacing w:val="-6"/>
          <w:sz w:val="29"/>
          <w:szCs w:val="29"/>
        </w:rPr>
        <w:t>应当按照劳动合同法的规定支付工资，且工资不得低于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0"/>
          <w:sz w:val="29"/>
          <w:szCs w:val="29"/>
        </w:rPr>
        <w:t>企</w:t>
      </w:r>
      <w:r>
        <w:rPr>
          <w:rFonts w:ascii="仿宋" w:eastAsia="仿宋" w:hAnsi="仿宋" w:cs="仿宋"/>
          <w:spacing w:val="-6"/>
          <w:sz w:val="29"/>
          <w:szCs w:val="29"/>
        </w:rPr>
        <w:t>业所在地最低工资标准。企业按照与培训机构签订的合作协议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"/>
          <w:sz w:val="29"/>
          <w:szCs w:val="29"/>
        </w:rPr>
        <w:t>约定，向培训机构支付学徒培训费用</w:t>
      </w:r>
      <w:r>
        <w:rPr>
          <w:rFonts w:ascii="仿宋" w:eastAsia="仿宋" w:hAnsi="仿宋" w:cs="仿宋"/>
          <w:spacing w:val="-1"/>
          <w:sz w:val="29"/>
          <w:szCs w:val="29"/>
        </w:rPr>
        <w:t>.</w:t>
      </w:r>
      <w:r>
        <w:rPr>
          <w:rFonts w:ascii="仿宋" w:eastAsia="仿宋" w:hAnsi="仿宋" w:cs="仿宋"/>
          <w:spacing w:val="-1"/>
          <w:sz w:val="29"/>
          <w:szCs w:val="29"/>
        </w:rPr>
        <w:t>所需资金从</w:t>
      </w:r>
      <w:r>
        <w:rPr>
          <w:rFonts w:ascii="仿宋" w:eastAsia="仿宋" w:hAnsi="仿宋" w:cs="仿宋"/>
          <w:sz w:val="29"/>
          <w:szCs w:val="29"/>
        </w:rPr>
        <w:t>企业职工教育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"/>
          <w:sz w:val="29"/>
          <w:szCs w:val="29"/>
        </w:rPr>
        <w:t>经费中列支</w:t>
      </w:r>
      <w:r>
        <w:rPr>
          <w:rFonts w:ascii="仿宋" w:eastAsia="仿宋" w:hAnsi="仿宋" w:cs="仿宋"/>
          <w:spacing w:val="-1"/>
          <w:sz w:val="29"/>
          <w:szCs w:val="29"/>
        </w:rPr>
        <w:t>;</w:t>
      </w:r>
      <w:r>
        <w:rPr>
          <w:rFonts w:ascii="仿宋" w:eastAsia="仿宋" w:hAnsi="仿宋" w:cs="仿宋"/>
          <w:spacing w:val="-1"/>
          <w:sz w:val="29"/>
          <w:szCs w:val="29"/>
        </w:rPr>
        <w:t>符合有关政策规定的，由政府提</w:t>
      </w:r>
      <w:r>
        <w:rPr>
          <w:rFonts w:ascii="仿宋" w:eastAsia="仿宋" w:hAnsi="仿宋" w:cs="仿宋"/>
          <w:sz w:val="29"/>
          <w:szCs w:val="29"/>
        </w:rPr>
        <w:t>供职业培训和职业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7"/>
          <w:sz w:val="29"/>
          <w:szCs w:val="29"/>
        </w:rPr>
        <w:t>技能鉴定补贴。承担带徒任务的企业寻师享受导师带徒津贴，</w:t>
      </w:r>
      <w:r>
        <w:rPr>
          <w:rFonts w:ascii="仿宋" w:eastAsia="仿宋" w:hAnsi="仿宋" w:cs="仿宋"/>
          <w:spacing w:val="-3"/>
          <w:sz w:val="29"/>
          <w:szCs w:val="29"/>
        </w:rPr>
        <w:t>津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6"/>
          <w:sz w:val="29"/>
          <w:szCs w:val="29"/>
        </w:rPr>
        <w:t>贴标准</w:t>
      </w:r>
      <w:proofErr w:type="gramEnd"/>
      <w:r>
        <w:rPr>
          <w:rFonts w:ascii="仿宋" w:eastAsia="仿宋" w:hAnsi="仿宋" w:cs="仿宋"/>
          <w:spacing w:val="6"/>
          <w:sz w:val="29"/>
          <w:szCs w:val="29"/>
        </w:rPr>
        <w:t>由企</w:t>
      </w:r>
      <w:r>
        <w:rPr>
          <w:rFonts w:ascii="仿宋" w:eastAsia="仿宋" w:hAnsi="仿宋" w:cs="仿宋"/>
          <w:spacing w:val="4"/>
          <w:sz w:val="29"/>
          <w:szCs w:val="29"/>
        </w:rPr>
        <w:t>业</w:t>
      </w:r>
      <w:r>
        <w:rPr>
          <w:rFonts w:ascii="仿宋" w:eastAsia="仿宋" w:hAnsi="仿宋" w:cs="仿宋"/>
          <w:spacing w:val="3"/>
          <w:sz w:val="29"/>
          <w:szCs w:val="29"/>
        </w:rPr>
        <w:t>确定，津贴由企业承担。企业对学徒开展在岗培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训、</w:t>
      </w:r>
      <w:r>
        <w:rPr>
          <w:rFonts w:ascii="仿宋" w:eastAsia="仿宋" w:hAnsi="仿宋" w:cs="仿宋"/>
          <w:spacing w:val="-9"/>
          <w:sz w:val="29"/>
          <w:szCs w:val="29"/>
        </w:rPr>
        <w:t>业</w:t>
      </w:r>
      <w:r>
        <w:rPr>
          <w:rFonts w:ascii="仿宋" w:eastAsia="仿宋" w:hAnsi="仿宋" w:cs="仿宋"/>
          <w:spacing w:val="-6"/>
          <w:sz w:val="29"/>
          <w:szCs w:val="29"/>
        </w:rPr>
        <w:t>务研修等企业内部发生的费用，符合有关政策规定的，可</w:t>
      </w:r>
    </w:p>
    <w:p w:rsidR="00777EDD" w:rsidRDefault="00777EDD">
      <w:pPr>
        <w:sectPr w:rsidR="00777EDD">
          <w:footerReference w:type="default" r:id="rId28"/>
          <w:pgSz w:w="11900" w:h="16840"/>
          <w:pgMar w:top="1431" w:right="1785" w:bottom="1670" w:left="1785" w:header="0" w:footer="1289" w:gutter="0"/>
          <w:cols w:space="720"/>
        </w:sectPr>
      </w:pPr>
    </w:p>
    <w:p w:rsidR="00777EDD" w:rsidRDefault="00777EDD">
      <w:pPr>
        <w:spacing w:line="252" w:lineRule="auto"/>
      </w:pPr>
    </w:p>
    <w:p w:rsidR="00777EDD" w:rsidRDefault="00777EDD">
      <w:pPr>
        <w:spacing w:line="252" w:lineRule="auto"/>
      </w:pPr>
    </w:p>
    <w:p w:rsidR="00777EDD" w:rsidRDefault="00777EDD">
      <w:pPr>
        <w:spacing w:line="252" w:lineRule="auto"/>
      </w:pPr>
    </w:p>
    <w:p w:rsidR="00777EDD" w:rsidRDefault="00777EDD">
      <w:pPr>
        <w:spacing w:line="252" w:lineRule="auto"/>
      </w:pPr>
    </w:p>
    <w:p w:rsidR="00777EDD" w:rsidRDefault="00D37E97">
      <w:pPr>
        <w:spacing w:before="94" w:line="222" w:lineRule="auto"/>
        <w:ind w:left="84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18"/>
          <w:sz w:val="29"/>
          <w:szCs w:val="29"/>
        </w:rPr>
        <w:t>从</w:t>
      </w:r>
      <w:r>
        <w:rPr>
          <w:rFonts w:ascii="仿宋" w:eastAsia="仿宋" w:hAnsi="仿宋" w:cs="仿宋"/>
          <w:spacing w:val="-12"/>
          <w:sz w:val="29"/>
          <w:szCs w:val="29"/>
        </w:rPr>
        <w:t>企业职工教育经费中列支。</w:t>
      </w:r>
    </w:p>
    <w:p w:rsidR="00777EDD" w:rsidRDefault="00D37E97">
      <w:pPr>
        <w:spacing w:before="215" w:line="344" w:lineRule="auto"/>
        <w:ind w:left="84" w:right="460" w:firstLine="550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2"/>
          <w:sz w:val="29"/>
          <w:szCs w:val="29"/>
        </w:rPr>
        <w:t>(</w:t>
      </w:r>
      <w:r>
        <w:rPr>
          <w:rFonts w:ascii="仿宋" w:eastAsia="仿宋" w:hAnsi="仿宋" w:cs="仿宋"/>
          <w:spacing w:val="-2"/>
          <w:sz w:val="29"/>
          <w:szCs w:val="29"/>
        </w:rPr>
        <w:t>九</w:t>
      </w:r>
      <w:r>
        <w:rPr>
          <w:rFonts w:ascii="仿宋" w:eastAsia="仿宋" w:hAnsi="仿宋" w:cs="仿宋"/>
          <w:spacing w:val="-2"/>
          <w:sz w:val="29"/>
          <w:szCs w:val="29"/>
        </w:rPr>
        <w:t>)</w:t>
      </w:r>
      <w:r>
        <w:rPr>
          <w:rFonts w:ascii="仿宋" w:eastAsia="仿宋" w:hAnsi="仿宋" w:cs="仿宋"/>
          <w:spacing w:val="-1"/>
          <w:sz w:val="29"/>
          <w:szCs w:val="29"/>
        </w:rPr>
        <w:t>完善财政补贴政策。人力资源社会保障部门会同财政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24"/>
          <w:sz w:val="29"/>
          <w:szCs w:val="29"/>
        </w:rPr>
        <w:t>部</w:t>
      </w:r>
      <w:r>
        <w:rPr>
          <w:rFonts w:ascii="仿宋" w:eastAsia="仿宋" w:hAnsi="仿宋" w:cs="仿宋"/>
          <w:spacing w:val="-15"/>
          <w:sz w:val="29"/>
          <w:szCs w:val="29"/>
        </w:rPr>
        <w:t>门</w:t>
      </w:r>
      <w:r>
        <w:rPr>
          <w:rFonts w:ascii="仿宋" w:eastAsia="仿宋" w:hAnsi="仿宋" w:cs="仿宋"/>
          <w:spacing w:val="-12"/>
          <w:sz w:val="29"/>
          <w:szCs w:val="29"/>
        </w:rPr>
        <w:t>对开展学徒培训的企业按规定给予职业培训补贴，补贴资金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4"/>
          <w:sz w:val="29"/>
          <w:szCs w:val="29"/>
        </w:rPr>
        <w:t>从就业</w:t>
      </w:r>
      <w:r>
        <w:rPr>
          <w:rFonts w:ascii="仿宋" w:eastAsia="仿宋" w:hAnsi="仿宋" w:cs="仿宋"/>
          <w:spacing w:val="-3"/>
          <w:sz w:val="29"/>
          <w:szCs w:val="29"/>
        </w:rPr>
        <w:t>补</w:t>
      </w:r>
      <w:r>
        <w:rPr>
          <w:rFonts w:ascii="仿宋" w:eastAsia="仿宋" w:hAnsi="仿宋" w:cs="仿宋"/>
          <w:spacing w:val="-2"/>
          <w:sz w:val="29"/>
          <w:szCs w:val="29"/>
        </w:rPr>
        <w:t>助资金列支。补贴标准由各省</w:t>
      </w:r>
      <w:r>
        <w:rPr>
          <w:rFonts w:ascii="仿宋" w:eastAsia="仿宋" w:hAnsi="仿宋" w:cs="仿宋"/>
          <w:spacing w:val="-2"/>
          <w:sz w:val="29"/>
          <w:szCs w:val="29"/>
        </w:rPr>
        <w:t>(</w:t>
      </w:r>
      <w:r>
        <w:rPr>
          <w:rFonts w:ascii="仿宋" w:eastAsia="仿宋" w:hAnsi="仿宋" w:cs="仿宋"/>
          <w:spacing w:val="-2"/>
          <w:sz w:val="29"/>
          <w:szCs w:val="29"/>
        </w:rPr>
        <w:t>区、市</w:t>
      </w:r>
      <w:r>
        <w:rPr>
          <w:rFonts w:ascii="仿宋" w:eastAsia="仿宋" w:hAnsi="仿宋" w:cs="仿宋"/>
          <w:spacing w:val="-2"/>
          <w:sz w:val="29"/>
          <w:szCs w:val="29"/>
        </w:rPr>
        <w:t>)</w:t>
      </w:r>
      <w:r>
        <w:rPr>
          <w:rFonts w:ascii="仿宋" w:eastAsia="仿宋" w:hAnsi="仿宋" w:cs="仿宋"/>
          <w:spacing w:val="-2"/>
          <w:sz w:val="29"/>
          <w:szCs w:val="29"/>
        </w:rPr>
        <w:t>人力资源社会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保障部门会同省级财政部门确定，学徒每人每年的补贴标准原则</w:t>
      </w:r>
    </w:p>
    <w:p w:rsidR="00777EDD" w:rsidRDefault="00D37E97">
      <w:pPr>
        <w:spacing w:before="6" w:line="346" w:lineRule="auto"/>
        <w:ind w:left="84" w:right="349" w:firstLine="150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10"/>
          <w:sz w:val="29"/>
          <w:szCs w:val="29"/>
        </w:rPr>
        <w:t>上不低于</w:t>
      </w:r>
      <w:r>
        <w:rPr>
          <w:rFonts w:ascii="仿宋" w:eastAsia="仿宋" w:hAnsi="仿宋" w:cs="仿宋"/>
          <w:spacing w:val="-10"/>
          <w:sz w:val="29"/>
          <w:szCs w:val="29"/>
        </w:rPr>
        <w:t xml:space="preserve">4000 </w:t>
      </w:r>
      <w:r>
        <w:rPr>
          <w:rFonts w:ascii="仿宋" w:eastAsia="仿宋" w:hAnsi="仿宋" w:cs="仿宋"/>
          <w:spacing w:val="-10"/>
          <w:sz w:val="29"/>
          <w:szCs w:val="29"/>
        </w:rPr>
        <w:t>元，并根据经济发展、培训成本、物价指数等</w:t>
      </w:r>
      <w:r>
        <w:rPr>
          <w:rFonts w:ascii="仿宋" w:eastAsia="仿宋" w:hAnsi="仿宋" w:cs="仿宋"/>
          <w:spacing w:val="-8"/>
          <w:sz w:val="29"/>
          <w:szCs w:val="29"/>
        </w:rPr>
        <w:t>情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-24"/>
          <w:sz w:val="29"/>
          <w:szCs w:val="29"/>
        </w:rPr>
        <w:t>况</w:t>
      </w:r>
      <w:proofErr w:type="gramEnd"/>
      <w:r>
        <w:rPr>
          <w:rFonts w:ascii="仿宋" w:eastAsia="仿宋" w:hAnsi="仿宋" w:cs="仿宋"/>
          <w:spacing w:val="-12"/>
          <w:sz w:val="29"/>
          <w:szCs w:val="29"/>
        </w:rPr>
        <w:t>逐步提高。企业在开展学徒培训前将有关材料报当地人力资源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24"/>
          <w:sz w:val="29"/>
          <w:szCs w:val="29"/>
        </w:rPr>
        <w:t>社</w:t>
      </w:r>
      <w:r>
        <w:rPr>
          <w:rFonts w:ascii="仿宋" w:eastAsia="仿宋" w:hAnsi="仿宋" w:cs="仿宋"/>
          <w:spacing w:val="-17"/>
          <w:sz w:val="29"/>
          <w:szCs w:val="29"/>
        </w:rPr>
        <w:t>会</w:t>
      </w:r>
      <w:r>
        <w:rPr>
          <w:rFonts w:ascii="仿宋" w:eastAsia="仿宋" w:hAnsi="仿宋" w:cs="仿宋"/>
          <w:spacing w:val="-12"/>
          <w:sz w:val="29"/>
          <w:szCs w:val="29"/>
        </w:rPr>
        <w:t>保障部门备案，经人力资源社会保障部门审核后列入学徒培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4"/>
          <w:sz w:val="29"/>
          <w:szCs w:val="29"/>
        </w:rPr>
        <w:t>训计划</w:t>
      </w:r>
      <w:r>
        <w:rPr>
          <w:rFonts w:ascii="仿宋" w:eastAsia="仿宋" w:hAnsi="仿宋" w:cs="仿宋"/>
          <w:spacing w:val="3"/>
          <w:sz w:val="29"/>
          <w:szCs w:val="29"/>
        </w:rPr>
        <w:t>，</w:t>
      </w:r>
      <w:r>
        <w:rPr>
          <w:rFonts w:ascii="仿宋" w:eastAsia="仿宋" w:hAnsi="仿宋" w:cs="仿宋"/>
          <w:spacing w:val="2"/>
          <w:sz w:val="29"/>
          <w:szCs w:val="29"/>
        </w:rPr>
        <w:t>财政部门按规定向企业预支不超过</w:t>
      </w:r>
      <w:r>
        <w:rPr>
          <w:rFonts w:ascii="仿宋" w:eastAsia="仿宋" w:hAnsi="仿宋" w:cs="仿宋"/>
          <w:spacing w:val="2"/>
          <w:sz w:val="29"/>
          <w:szCs w:val="29"/>
        </w:rPr>
        <w:t xml:space="preserve"> 50%</w:t>
      </w:r>
      <w:r>
        <w:rPr>
          <w:rFonts w:ascii="仿宋" w:eastAsia="仿宋" w:hAnsi="仿宋" w:cs="仿宋"/>
          <w:spacing w:val="2"/>
          <w:sz w:val="29"/>
          <w:szCs w:val="29"/>
        </w:rPr>
        <w:t>的补贴资金，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培训任务完成后及时拨付其余补贴资金。对参加学徒培训的就</w:t>
      </w:r>
      <w:r>
        <w:rPr>
          <w:rFonts w:ascii="仿宋" w:eastAsia="仿宋" w:hAnsi="仿宋" w:cs="仿宋"/>
          <w:spacing w:val="-8"/>
          <w:sz w:val="29"/>
          <w:szCs w:val="29"/>
        </w:rPr>
        <w:t>业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困难人员和毕业年度高校毕业生，按规定落实社保补贴政策</w:t>
      </w:r>
      <w:r>
        <w:rPr>
          <w:rFonts w:ascii="仿宋" w:eastAsia="仿宋" w:hAnsi="仿宋" w:cs="仿宋"/>
          <w:spacing w:val="-11"/>
          <w:sz w:val="29"/>
          <w:szCs w:val="29"/>
        </w:rPr>
        <w:t>。</w:t>
      </w:r>
    </w:p>
    <w:p w:rsidR="00777EDD" w:rsidRDefault="00D37E97">
      <w:pPr>
        <w:spacing w:before="2" w:line="222" w:lineRule="auto"/>
        <w:ind w:left="638"/>
        <w:outlineLvl w:val="0"/>
        <w:rPr>
          <w:rFonts w:ascii="黑体" w:eastAsia="黑体" w:hAnsi="黑体" w:cs="黑体"/>
          <w:sz w:val="29"/>
          <w:szCs w:val="29"/>
        </w:rPr>
      </w:pPr>
      <w:r>
        <w:rPr>
          <w:rFonts w:ascii="黑体" w:eastAsia="黑体" w:hAnsi="黑体" w:cs="黑体"/>
          <w:spacing w:val="-15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四、加大组织实施力</w:t>
      </w:r>
      <w:r>
        <w:rPr>
          <w:rFonts w:ascii="黑体" w:eastAsia="黑体" w:hAnsi="黑体" w:cs="黑体"/>
          <w:spacing w:val="-14"/>
          <w:sz w:val="29"/>
          <w:szCs w:val="29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度</w:t>
      </w:r>
    </w:p>
    <w:p w:rsidR="00777EDD" w:rsidRDefault="00D37E97">
      <w:pPr>
        <w:spacing w:before="220" w:line="344" w:lineRule="auto"/>
        <w:ind w:left="84" w:right="427" w:firstLine="550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1"/>
          <w:sz w:val="29"/>
          <w:szCs w:val="29"/>
        </w:rPr>
        <w:t>(</w:t>
      </w:r>
      <w:r>
        <w:rPr>
          <w:rFonts w:ascii="仿宋" w:eastAsia="仿宋" w:hAnsi="仿宋" w:cs="仿宋"/>
          <w:spacing w:val="-1"/>
          <w:sz w:val="29"/>
          <w:szCs w:val="29"/>
        </w:rPr>
        <w:t>十</w:t>
      </w:r>
      <w:r>
        <w:rPr>
          <w:rFonts w:ascii="仿宋" w:eastAsia="仿宋" w:hAnsi="仿宋" w:cs="仿宋"/>
          <w:spacing w:val="-1"/>
          <w:sz w:val="29"/>
          <w:szCs w:val="29"/>
        </w:rPr>
        <w:t>)</w:t>
      </w:r>
      <w:r>
        <w:rPr>
          <w:rFonts w:ascii="仿宋" w:eastAsia="仿宋" w:hAnsi="仿宋" w:cs="仿宋"/>
          <w:spacing w:val="-1"/>
          <w:sz w:val="29"/>
          <w:szCs w:val="29"/>
        </w:rPr>
        <w:t>加</w:t>
      </w:r>
      <w:r>
        <w:rPr>
          <w:rFonts w:ascii="仿宋" w:eastAsia="仿宋" w:hAnsi="仿宋" w:cs="仿宋"/>
          <w:sz w:val="29"/>
          <w:szCs w:val="29"/>
        </w:rPr>
        <w:t>强组织领导。各级人力资源社会保障部门、财政部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22"/>
          <w:sz w:val="29"/>
          <w:szCs w:val="29"/>
        </w:rPr>
        <w:t>门</w:t>
      </w:r>
      <w:r>
        <w:rPr>
          <w:rFonts w:ascii="仿宋" w:eastAsia="仿宋" w:hAnsi="仿宋" w:cs="仿宋"/>
          <w:spacing w:val="-17"/>
          <w:sz w:val="29"/>
          <w:szCs w:val="29"/>
        </w:rPr>
        <w:t>要</w:t>
      </w:r>
      <w:r>
        <w:rPr>
          <w:rFonts w:ascii="仿宋" w:eastAsia="仿宋" w:hAnsi="仿宋" w:cs="仿宋"/>
          <w:spacing w:val="-11"/>
          <w:sz w:val="29"/>
          <w:szCs w:val="29"/>
        </w:rPr>
        <w:t>进一步提高认识，增</w:t>
      </w:r>
      <w:r>
        <w:rPr>
          <w:rFonts w:ascii="仿宋" w:eastAsia="仿宋" w:hAnsi="仿宋" w:cs="仿宋"/>
          <w:spacing w:val="-11"/>
          <w:sz w:val="29"/>
          <w:szCs w:val="29"/>
        </w:rPr>
        <w:t>强责任感和紧迫感，把推行企业新型学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-11"/>
          <w:sz w:val="29"/>
          <w:szCs w:val="29"/>
        </w:rPr>
        <w:t>徒制作</w:t>
      </w:r>
      <w:proofErr w:type="gramEnd"/>
      <w:r>
        <w:rPr>
          <w:rFonts w:ascii="仿宋" w:eastAsia="仿宋" w:hAnsi="仿宋" w:cs="仿宋"/>
          <w:spacing w:val="-11"/>
          <w:sz w:val="29"/>
          <w:szCs w:val="29"/>
        </w:rPr>
        <w:t>为推行终身职业技能培训制度、加强技能人才队伍建设</w:t>
      </w:r>
      <w:r>
        <w:rPr>
          <w:rFonts w:ascii="仿宋" w:eastAsia="仿宋" w:hAnsi="仿宋" w:cs="仿宋"/>
          <w:spacing w:val="-6"/>
          <w:sz w:val="29"/>
          <w:szCs w:val="29"/>
        </w:rPr>
        <w:t>的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1"/>
          <w:sz w:val="29"/>
          <w:szCs w:val="29"/>
        </w:rPr>
        <w:t>重要工作内容，制定工作方案，认真组织实施。要建立人力资源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1"/>
          <w:sz w:val="29"/>
          <w:szCs w:val="29"/>
        </w:rPr>
        <w:t>社会保障部门牵头，财政等有关部门密切配合、协同推进的工</w:t>
      </w:r>
      <w:r>
        <w:rPr>
          <w:rFonts w:ascii="仿宋" w:eastAsia="仿宋" w:hAnsi="仿宋" w:cs="仿宋"/>
          <w:spacing w:val="-9"/>
          <w:sz w:val="29"/>
          <w:szCs w:val="29"/>
        </w:rPr>
        <w:t>作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2"/>
          <w:sz w:val="29"/>
          <w:szCs w:val="29"/>
        </w:rPr>
        <w:t>机制，加强组织领导，全面推动实施</w:t>
      </w:r>
      <w:r>
        <w:rPr>
          <w:rFonts w:ascii="仿宋" w:eastAsia="仿宋" w:hAnsi="仿宋" w:cs="仿宋"/>
          <w:spacing w:val="-11"/>
          <w:sz w:val="29"/>
          <w:szCs w:val="29"/>
        </w:rPr>
        <w:t>。</w:t>
      </w:r>
    </w:p>
    <w:p w:rsidR="00777EDD" w:rsidRDefault="00D37E97">
      <w:pPr>
        <w:spacing w:before="3" w:line="347" w:lineRule="auto"/>
        <w:ind w:left="84" w:right="411" w:firstLine="550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2"/>
          <w:sz w:val="29"/>
          <w:szCs w:val="29"/>
        </w:rPr>
        <w:t>(</w:t>
      </w:r>
      <w:r>
        <w:rPr>
          <w:rFonts w:ascii="仿宋" w:eastAsia="仿宋" w:hAnsi="仿宋" w:cs="仿宋"/>
          <w:spacing w:val="2"/>
          <w:sz w:val="29"/>
          <w:szCs w:val="29"/>
        </w:rPr>
        <w:t>十一</w:t>
      </w:r>
      <w:r>
        <w:rPr>
          <w:rFonts w:ascii="仿宋" w:eastAsia="仿宋" w:hAnsi="仿宋" w:cs="仿宋"/>
          <w:spacing w:val="2"/>
          <w:sz w:val="29"/>
          <w:szCs w:val="29"/>
        </w:rPr>
        <w:t>)</w:t>
      </w:r>
      <w:r>
        <w:rPr>
          <w:rFonts w:ascii="仿宋" w:eastAsia="仿宋" w:hAnsi="仿宋" w:cs="仿宋"/>
          <w:spacing w:val="2"/>
          <w:sz w:val="29"/>
          <w:szCs w:val="29"/>
        </w:rPr>
        <w:t>规范组</w:t>
      </w:r>
      <w:r>
        <w:rPr>
          <w:rFonts w:ascii="仿宋" w:eastAsia="仿宋" w:hAnsi="仿宋" w:cs="仿宋"/>
          <w:spacing w:val="1"/>
          <w:sz w:val="29"/>
          <w:szCs w:val="29"/>
        </w:rPr>
        <w:t>织实施。各省级人力资源社会保障部门、财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20"/>
          <w:sz w:val="29"/>
          <w:szCs w:val="29"/>
        </w:rPr>
        <w:t>政</w:t>
      </w:r>
      <w:r>
        <w:rPr>
          <w:rFonts w:ascii="仿宋" w:eastAsia="仿宋" w:hAnsi="仿宋" w:cs="仿宋"/>
          <w:spacing w:val="-10"/>
          <w:sz w:val="29"/>
          <w:szCs w:val="29"/>
        </w:rPr>
        <w:t>部门要制定具体实施办法，实行学徒培训备案审核制度，简化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22"/>
          <w:sz w:val="29"/>
          <w:szCs w:val="29"/>
        </w:rPr>
        <w:t>工</w:t>
      </w:r>
      <w:r>
        <w:rPr>
          <w:rFonts w:ascii="仿宋" w:eastAsia="仿宋" w:hAnsi="仿宋" w:cs="仿宋"/>
          <w:spacing w:val="-12"/>
          <w:sz w:val="29"/>
          <w:szCs w:val="29"/>
        </w:rPr>
        <w:t>作</w:t>
      </w:r>
      <w:r>
        <w:rPr>
          <w:rFonts w:ascii="仿宋" w:eastAsia="仿宋" w:hAnsi="仿宋" w:cs="仿宋"/>
          <w:spacing w:val="-11"/>
          <w:sz w:val="29"/>
          <w:szCs w:val="29"/>
        </w:rPr>
        <w:t>流程，探索政策创新。中央企业学徒培训按属地管理原则纳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-19"/>
          <w:sz w:val="29"/>
          <w:szCs w:val="29"/>
        </w:rPr>
        <w:t>入</w:t>
      </w:r>
      <w:r>
        <w:rPr>
          <w:rFonts w:ascii="仿宋" w:eastAsia="仿宋" w:hAnsi="仿宋" w:cs="仿宋"/>
          <w:spacing w:val="-10"/>
          <w:sz w:val="29"/>
          <w:szCs w:val="29"/>
        </w:rPr>
        <w:t>当地</w:t>
      </w:r>
      <w:proofErr w:type="gramEnd"/>
      <w:r>
        <w:rPr>
          <w:rFonts w:ascii="仿宋" w:eastAsia="仿宋" w:hAnsi="仿宋" w:cs="仿宋"/>
          <w:spacing w:val="-10"/>
          <w:sz w:val="29"/>
          <w:szCs w:val="29"/>
        </w:rPr>
        <w:t>工作范畴，享受当地政策，各级人力资源社会保障部门要</w:t>
      </w:r>
    </w:p>
    <w:p w:rsidR="00777EDD" w:rsidRDefault="00777EDD">
      <w:pPr>
        <w:sectPr w:rsidR="00777EDD">
          <w:footerReference w:type="default" r:id="rId29"/>
          <w:pgSz w:w="11900" w:h="16840"/>
          <w:pgMar w:top="1431" w:right="1785" w:bottom="1650" w:left="1785" w:header="0" w:footer="1308" w:gutter="0"/>
          <w:cols w:space="720"/>
        </w:sectPr>
      </w:pPr>
    </w:p>
    <w:p w:rsidR="00777EDD" w:rsidRDefault="00777EDD">
      <w:pPr>
        <w:spacing w:line="247" w:lineRule="auto"/>
      </w:pPr>
    </w:p>
    <w:p w:rsidR="00777EDD" w:rsidRDefault="00777EDD">
      <w:pPr>
        <w:spacing w:line="247" w:lineRule="auto"/>
      </w:pPr>
    </w:p>
    <w:p w:rsidR="00777EDD" w:rsidRDefault="00777EDD">
      <w:pPr>
        <w:spacing w:line="248" w:lineRule="auto"/>
      </w:pPr>
    </w:p>
    <w:p w:rsidR="00777EDD" w:rsidRDefault="00777EDD">
      <w:pPr>
        <w:spacing w:line="248" w:lineRule="auto"/>
      </w:pPr>
    </w:p>
    <w:p w:rsidR="00777EDD" w:rsidRDefault="00D37E97">
      <w:pPr>
        <w:spacing w:before="91" w:line="349" w:lineRule="auto"/>
        <w:ind w:left="624" w:right="25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2"/>
          <w:sz w:val="28"/>
          <w:szCs w:val="28"/>
        </w:rPr>
        <w:t>主</w:t>
      </w:r>
      <w:r>
        <w:rPr>
          <w:rFonts w:ascii="仿宋" w:eastAsia="仿宋" w:hAnsi="仿宋" w:cs="仿宋"/>
          <w:spacing w:val="-15"/>
          <w:sz w:val="28"/>
          <w:szCs w:val="28"/>
        </w:rPr>
        <w:t>动对接属地中央企业，做好服务保障工作。各省、市、县人力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4"/>
          <w:sz w:val="28"/>
          <w:szCs w:val="28"/>
        </w:rPr>
        <w:t>资源社会保障部门要加大工作力度，加强工作力量，做好对各</w:t>
      </w:r>
      <w:r>
        <w:rPr>
          <w:rFonts w:ascii="仿宋" w:eastAsia="仿宋" w:hAnsi="仿宋" w:cs="仿宋"/>
          <w:spacing w:val="-13"/>
          <w:sz w:val="28"/>
          <w:szCs w:val="28"/>
        </w:rPr>
        <w:t>类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8"/>
          <w:sz w:val="28"/>
          <w:szCs w:val="28"/>
        </w:rPr>
        <w:t>企</w:t>
      </w:r>
      <w:r>
        <w:rPr>
          <w:rFonts w:ascii="仿宋" w:eastAsia="仿宋" w:hAnsi="仿宋" w:cs="仿宋"/>
          <w:spacing w:val="-20"/>
          <w:sz w:val="28"/>
          <w:szCs w:val="28"/>
        </w:rPr>
        <w:t>业</w:t>
      </w:r>
      <w:r>
        <w:rPr>
          <w:rFonts w:ascii="仿宋" w:eastAsia="仿宋" w:hAnsi="仿宋" w:cs="仿宋"/>
          <w:spacing w:val="-14"/>
          <w:sz w:val="28"/>
          <w:szCs w:val="28"/>
        </w:rPr>
        <w:t>特别是中小</w:t>
      </w:r>
      <w:proofErr w:type="gramStart"/>
      <w:r>
        <w:rPr>
          <w:rFonts w:ascii="仿宋" w:eastAsia="仿宋" w:hAnsi="仿宋" w:cs="仿宋"/>
          <w:spacing w:val="-14"/>
          <w:sz w:val="28"/>
          <w:szCs w:val="28"/>
        </w:rPr>
        <w:t>微企业</w:t>
      </w:r>
      <w:proofErr w:type="gramEnd"/>
      <w:r>
        <w:rPr>
          <w:rFonts w:ascii="仿宋" w:eastAsia="仿宋" w:hAnsi="仿宋" w:cs="仿宋"/>
          <w:spacing w:val="-14"/>
          <w:sz w:val="28"/>
          <w:szCs w:val="28"/>
        </w:rPr>
        <w:t>学徒培训的管理服务工作，建立与相关企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1"/>
          <w:sz w:val="28"/>
          <w:szCs w:val="28"/>
        </w:rPr>
        <w:t>业</w:t>
      </w:r>
      <w:r>
        <w:rPr>
          <w:rFonts w:ascii="仿宋" w:eastAsia="仿宋" w:hAnsi="仿宋" w:cs="仿宋"/>
          <w:spacing w:val="-17"/>
          <w:sz w:val="28"/>
          <w:szCs w:val="28"/>
        </w:rPr>
        <w:t>的联系制度，做好工作指导。</w:t>
      </w:r>
    </w:p>
    <w:p w:rsidR="00777EDD" w:rsidRDefault="00D37E97">
      <w:pPr>
        <w:spacing w:before="1" w:line="345" w:lineRule="auto"/>
        <w:ind w:left="624" w:right="248" w:firstLine="53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(</w:t>
      </w:r>
      <w:r>
        <w:rPr>
          <w:rFonts w:ascii="仿宋" w:eastAsia="仿宋" w:hAnsi="仿宋" w:cs="仿宋"/>
          <w:spacing w:val="-4"/>
          <w:sz w:val="28"/>
          <w:szCs w:val="28"/>
        </w:rPr>
        <w:t>十</w:t>
      </w:r>
      <w:r>
        <w:rPr>
          <w:rFonts w:ascii="仿宋" w:eastAsia="仿宋" w:hAnsi="仿宋" w:cs="仿宋"/>
          <w:spacing w:val="-3"/>
          <w:sz w:val="28"/>
          <w:szCs w:val="28"/>
        </w:rPr>
        <w:t>二</w:t>
      </w:r>
      <w:r>
        <w:rPr>
          <w:rFonts w:ascii="仿宋" w:eastAsia="仿宋" w:hAnsi="仿宋" w:cs="仿宋"/>
          <w:spacing w:val="-3"/>
          <w:sz w:val="28"/>
          <w:szCs w:val="28"/>
        </w:rPr>
        <w:t>)</w:t>
      </w:r>
      <w:r>
        <w:rPr>
          <w:rFonts w:ascii="仿宋" w:eastAsia="仿宋" w:hAnsi="仿宋" w:cs="仿宋"/>
          <w:spacing w:val="-3"/>
          <w:sz w:val="28"/>
          <w:szCs w:val="28"/>
        </w:rPr>
        <w:t>建立培训质量评估监管机制。对学徒培训实施目录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6"/>
          <w:sz w:val="28"/>
          <w:szCs w:val="28"/>
        </w:rPr>
        <w:t>清</w:t>
      </w:r>
      <w:r>
        <w:rPr>
          <w:rFonts w:ascii="仿宋" w:eastAsia="仿宋" w:hAnsi="仿宋" w:cs="仿宋"/>
          <w:spacing w:val="-22"/>
          <w:sz w:val="28"/>
          <w:szCs w:val="28"/>
        </w:rPr>
        <w:t>单</w:t>
      </w:r>
      <w:r>
        <w:rPr>
          <w:rFonts w:ascii="仿宋" w:eastAsia="仿宋" w:hAnsi="仿宋" w:cs="仿宋"/>
          <w:spacing w:val="-13"/>
          <w:sz w:val="28"/>
          <w:szCs w:val="28"/>
        </w:rPr>
        <w:t>管理，制定企业目录、培训机构目录，及时向社会公开并实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7"/>
          <w:sz w:val="28"/>
          <w:szCs w:val="28"/>
        </w:rPr>
        <w:t>行</w:t>
      </w:r>
      <w:r>
        <w:rPr>
          <w:rFonts w:ascii="仿宋" w:eastAsia="仿宋" w:hAnsi="仿宋" w:cs="仿宋"/>
          <w:spacing w:val="-14"/>
          <w:sz w:val="28"/>
          <w:szCs w:val="28"/>
        </w:rPr>
        <w:t>动态调整。结合国家</w:t>
      </w:r>
      <w:r>
        <w:rPr>
          <w:rFonts w:ascii="仿宋" w:eastAsia="仿宋" w:hAnsi="仿宋" w:cs="仿宋"/>
          <w:spacing w:val="-14"/>
          <w:sz w:val="28"/>
          <w:szCs w:val="28"/>
        </w:rPr>
        <w:t>“</w:t>
      </w:r>
      <w:r>
        <w:rPr>
          <w:rFonts w:ascii="仿宋" w:eastAsia="仿宋" w:hAnsi="仿宋" w:cs="仿宋"/>
          <w:spacing w:val="-14"/>
          <w:sz w:val="28"/>
          <w:szCs w:val="28"/>
        </w:rPr>
        <w:t>金保工程</w:t>
      </w:r>
      <w:r>
        <w:rPr>
          <w:rFonts w:ascii="仿宋" w:eastAsia="仿宋" w:hAnsi="仿宋" w:cs="仿宋"/>
          <w:spacing w:val="-14"/>
          <w:sz w:val="28"/>
          <w:szCs w:val="28"/>
        </w:rPr>
        <w:t>”</w:t>
      </w:r>
      <w:r>
        <w:rPr>
          <w:rFonts w:ascii="仿宋" w:eastAsia="仿宋" w:hAnsi="仿宋" w:cs="仿宋"/>
          <w:spacing w:val="-14"/>
          <w:sz w:val="28"/>
          <w:szCs w:val="28"/>
        </w:rPr>
        <w:t>二期，建立基于互联网的职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4"/>
          <w:sz w:val="28"/>
          <w:szCs w:val="28"/>
        </w:rPr>
        <w:t>业培训公共服务和监管平台，积极推行网上备案审核制度，实现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信</w:t>
      </w:r>
      <w:r>
        <w:rPr>
          <w:rFonts w:ascii="仿宋" w:eastAsia="仿宋" w:hAnsi="仿宋" w:cs="仿宋"/>
          <w:spacing w:val="-14"/>
          <w:sz w:val="28"/>
          <w:szCs w:val="28"/>
        </w:rPr>
        <w:t>息联通共享。实施学徒培训实名制信息管理，指导企业建立培</w:t>
      </w:r>
      <w:r>
        <w:rPr>
          <w:rFonts w:ascii="仿宋" w:eastAsia="仿宋" w:hAnsi="仿宋" w:cs="仿宋"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仿宋"/>
          <w:spacing w:val="-26"/>
          <w:sz w:val="28"/>
          <w:szCs w:val="28"/>
        </w:rPr>
        <w:t>训</w:t>
      </w:r>
      <w:r>
        <w:rPr>
          <w:rFonts w:ascii="仿宋" w:eastAsia="仿宋" w:hAnsi="仿宋" w:cs="仿宋"/>
          <w:spacing w:val="-22"/>
          <w:sz w:val="28"/>
          <w:szCs w:val="28"/>
        </w:rPr>
        <w:t>台</w:t>
      </w:r>
      <w:r>
        <w:rPr>
          <w:rFonts w:ascii="仿宋" w:eastAsia="仿宋" w:hAnsi="仿宋" w:cs="仿宋"/>
          <w:spacing w:val="-13"/>
          <w:sz w:val="28"/>
          <w:szCs w:val="28"/>
        </w:rPr>
        <w:t>账</w:t>
      </w:r>
      <w:proofErr w:type="gramEnd"/>
      <w:r>
        <w:rPr>
          <w:rFonts w:ascii="仿宋" w:eastAsia="仿宋" w:hAnsi="仿宋" w:cs="仿宋"/>
          <w:spacing w:val="-13"/>
          <w:sz w:val="28"/>
          <w:szCs w:val="28"/>
        </w:rPr>
        <w:t>，详细记录参训人员的姓名、年龄、性别、身份证号、学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6"/>
          <w:sz w:val="28"/>
          <w:szCs w:val="28"/>
        </w:rPr>
        <w:t>历、培训职业</w:t>
      </w:r>
      <w:r>
        <w:rPr>
          <w:rFonts w:ascii="仿宋" w:eastAsia="仿宋" w:hAnsi="仿宋" w:cs="仿宋"/>
          <w:spacing w:val="-6"/>
          <w:sz w:val="28"/>
          <w:szCs w:val="28"/>
        </w:rPr>
        <w:t>(</w:t>
      </w:r>
      <w:r>
        <w:rPr>
          <w:rFonts w:ascii="仿宋" w:eastAsia="仿宋" w:hAnsi="仿宋" w:cs="仿宋"/>
          <w:spacing w:val="-4"/>
          <w:sz w:val="28"/>
          <w:szCs w:val="28"/>
        </w:rPr>
        <w:t>工</w:t>
      </w:r>
      <w:r>
        <w:rPr>
          <w:rFonts w:ascii="仿宋" w:eastAsia="仿宋" w:hAnsi="仿宋" w:cs="仿宋"/>
          <w:spacing w:val="-3"/>
          <w:sz w:val="28"/>
          <w:szCs w:val="28"/>
        </w:rPr>
        <w:t>种</w:t>
      </w:r>
      <w:r>
        <w:rPr>
          <w:rFonts w:ascii="仿宋" w:eastAsia="仿宋" w:hAnsi="仿宋" w:cs="仿宋"/>
          <w:spacing w:val="-3"/>
          <w:sz w:val="28"/>
          <w:szCs w:val="28"/>
        </w:rPr>
        <w:t>)</w:t>
      </w:r>
      <w:r>
        <w:rPr>
          <w:rFonts w:ascii="仿宋" w:eastAsia="仿宋" w:hAnsi="仿宋" w:cs="仿宋"/>
          <w:spacing w:val="-3"/>
          <w:sz w:val="28"/>
          <w:szCs w:val="28"/>
        </w:rPr>
        <w:t>、学校班次、培训时间、考核成绩、技能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6"/>
          <w:sz w:val="28"/>
          <w:szCs w:val="28"/>
        </w:rPr>
        <w:t>等</w:t>
      </w:r>
      <w:r>
        <w:rPr>
          <w:rFonts w:ascii="仿宋" w:eastAsia="仿宋" w:hAnsi="仿宋" w:cs="仿宋"/>
          <w:spacing w:val="-20"/>
          <w:sz w:val="28"/>
          <w:szCs w:val="28"/>
        </w:rPr>
        <w:t>级</w:t>
      </w:r>
      <w:r>
        <w:rPr>
          <w:rFonts w:ascii="仿宋" w:eastAsia="仿宋" w:hAnsi="仿宋" w:cs="仿宋"/>
          <w:spacing w:val="-13"/>
          <w:sz w:val="28"/>
          <w:szCs w:val="28"/>
        </w:rPr>
        <w:t>和联系方式等，以备查验。对培训机构和培训过程、培训结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3"/>
          <w:sz w:val="28"/>
          <w:szCs w:val="28"/>
        </w:rPr>
        <w:t>果</w:t>
      </w:r>
      <w:r>
        <w:rPr>
          <w:rFonts w:ascii="仿宋" w:eastAsia="仿宋" w:hAnsi="仿宋" w:cs="仿宋"/>
          <w:spacing w:val="-14"/>
          <w:sz w:val="28"/>
          <w:szCs w:val="28"/>
        </w:rPr>
        <w:t>要加强监管，实时监控，严格考核验收。</w:t>
      </w:r>
    </w:p>
    <w:p w:rsidR="00777EDD" w:rsidRDefault="00D37E97">
      <w:pPr>
        <w:spacing w:before="31" w:line="340" w:lineRule="auto"/>
        <w:ind w:left="624" w:right="214" w:firstLine="53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4"/>
          <w:sz w:val="28"/>
          <w:szCs w:val="28"/>
        </w:rPr>
        <w:t>企业组织学徒培训要向人力资源社会保障部门报送如下备</w:t>
      </w:r>
      <w:r>
        <w:rPr>
          <w:rFonts w:ascii="仿宋" w:eastAsia="仿宋" w:hAnsi="仿宋" w:cs="仿宋"/>
          <w:spacing w:val="-10"/>
          <w:sz w:val="28"/>
          <w:szCs w:val="28"/>
        </w:rPr>
        <w:t>案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7"/>
          <w:sz w:val="28"/>
          <w:szCs w:val="28"/>
        </w:rPr>
        <w:t>材</w:t>
      </w:r>
      <w:r>
        <w:rPr>
          <w:rFonts w:ascii="仿宋" w:eastAsia="仿宋" w:hAnsi="仿宋" w:cs="仿宋"/>
          <w:spacing w:val="-17"/>
          <w:sz w:val="28"/>
          <w:szCs w:val="28"/>
        </w:rPr>
        <w:t>料：</w:t>
      </w:r>
      <w:r>
        <w:rPr>
          <w:rFonts w:ascii="仿宋" w:eastAsia="仿宋" w:hAnsi="仿宋" w:cs="仿宋"/>
          <w:spacing w:val="-1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7"/>
          <w:sz w:val="28"/>
          <w:szCs w:val="28"/>
        </w:rPr>
        <w:t>培训计划、学徒名册、劳动合同复印件等有关材料。完成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9"/>
          <w:sz w:val="28"/>
          <w:szCs w:val="28"/>
        </w:rPr>
        <w:t>全</w:t>
      </w:r>
      <w:r>
        <w:rPr>
          <w:rFonts w:ascii="仿宋" w:eastAsia="仿宋" w:hAnsi="仿宋" w:cs="仿宋"/>
          <w:spacing w:val="-18"/>
          <w:sz w:val="28"/>
          <w:szCs w:val="28"/>
        </w:rPr>
        <w:t>部培训任务后企业申请其余补贴资金时需备案以下材料：</w:t>
      </w:r>
      <w:r>
        <w:rPr>
          <w:rFonts w:ascii="仿宋" w:eastAsia="仿宋" w:hAnsi="仿宋" w:cs="仿宋"/>
          <w:spacing w:val="-1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8"/>
          <w:sz w:val="28"/>
          <w:szCs w:val="28"/>
        </w:rPr>
        <w:t>职业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资</w:t>
      </w:r>
      <w:r>
        <w:rPr>
          <w:rFonts w:ascii="仿宋" w:eastAsia="仿宋" w:hAnsi="仿宋" w:cs="仿宋"/>
          <w:spacing w:val="-13"/>
          <w:sz w:val="28"/>
          <w:szCs w:val="28"/>
        </w:rPr>
        <w:t>格证书编号或复印件、不低于</w:t>
      </w:r>
      <w:r>
        <w:rPr>
          <w:rFonts w:ascii="仿宋" w:eastAsia="仿宋" w:hAnsi="仿宋" w:cs="仿宋"/>
          <w:spacing w:val="-13"/>
          <w:sz w:val="28"/>
          <w:szCs w:val="28"/>
        </w:rPr>
        <w:t xml:space="preserve"> 10 </w:t>
      </w:r>
      <w:r>
        <w:rPr>
          <w:rFonts w:ascii="仿宋" w:eastAsia="仿宋" w:hAnsi="仿宋" w:cs="仿宋"/>
          <w:spacing w:val="-13"/>
          <w:sz w:val="28"/>
          <w:szCs w:val="28"/>
        </w:rPr>
        <w:t>次的培训视频资料、</w:t>
      </w:r>
      <w:proofErr w:type="gramStart"/>
      <w:r>
        <w:rPr>
          <w:rFonts w:ascii="仿宋" w:eastAsia="仿宋" w:hAnsi="仿宋" w:cs="仿宋"/>
          <w:spacing w:val="-13"/>
          <w:sz w:val="28"/>
          <w:szCs w:val="28"/>
        </w:rPr>
        <w:t>培训机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构出具的行政事</w:t>
      </w:r>
      <w:r>
        <w:rPr>
          <w:rFonts w:ascii="仿宋" w:eastAsia="仿宋" w:hAnsi="仿宋" w:cs="仿宋"/>
          <w:spacing w:val="-2"/>
          <w:sz w:val="28"/>
          <w:szCs w:val="28"/>
        </w:rPr>
        <w:t>业性收费票据</w:t>
      </w:r>
      <w:r>
        <w:rPr>
          <w:rFonts w:ascii="仿宋" w:eastAsia="仿宋" w:hAnsi="仿宋" w:cs="仿宋"/>
          <w:spacing w:val="-2"/>
          <w:sz w:val="28"/>
          <w:szCs w:val="28"/>
        </w:rPr>
        <w:t>(</w:t>
      </w:r>
      <w:r>
        <w:rPr>
          <w:rFonts w:ascii="仿宋" w:eastAsia="仿宋" w:hAnsi="仿宋" w:cs="仿宋"/>
          <w:spacing w:val="-2"/>
          <w:sz w:val="28"/>
          <w:szCs w:val="28"/>
        </w:rPr>
        <w:t>或税务发票</w:t>
      </w:r>
      <w:r>
        <w:rPr>
          <w:rFonts w:ascii="仿宋" w:eastAsia="仿宋" w:hAnsi="仿宋" w:cs="仿宋"/>
          <w:spacing w:val="-2"/>
          <w:sz w:val="28"/>
          <w:szCs w:val="28"/>
        </w:rPr>
        <w:t>)</w:t>
      </w:r>
      <w:r>
        <w:rPr>
          <w:rFonts w:ascii="仿宋" w:eastAsia="仿宋" w:hAnsi="仿宋" w:cs="仿宋"/>
          <w:spacing w:val="-2"/>
          <w:sz w:val="28"/>
          <w:szCs w:val="28"/>
        </w:rPr>
        <w:t>等符合财务管理</w:t>
      </w:r>
      <w:proofErr w:type="gramStart"/>
      <w:r>
        <w:rPr>
          <w:rFonts w:ascii="仿宋" w:eastAsia="仿宋" w:hAnsi="仿宋" w:cs="仿宋"/>
          <w:spacing w:val="-2"/>
          <w:sz w:val="28"/>
          <w:szCs w:val="28"/>
        </w:rPr>
        <w:t>规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定的凭证。</w:t>
      </w:r>
    </w:p>
    <w:p w:rsidR="00777EDD" w:rsidRDefault="00D37E97">
      <w:pPr>
        <w:spacing w:before="42" w:line="342" w:lineRule="auto"/>
        <w:ind w:left="624" w:right="114" w:firstLine="53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2"/>
          <w:sz w:val="28"/>
          <w:szCs w:val="28"/>
        </w:rPr>
        <w:t>(</w:t>
      </w:r>
      <w:r>
        <w:rPr>
          <w:rFonts w:ascii="仿宋" w:eastAsia="仿宋" w:hAnsi="仿宋" w:cs="仿宋"/>
          <w:spacing w:val="-8"/>
          <w:sz w:val="28"/>
          <w:szCs w:val="28"/>
        </w:rPr>
        <w:t>十三</w:t>
      </w:r>
      <w:r>
        <w:rPr>
          <w:rFonts w:ascii="仿宋" w:eastAsia="仿宋" w:hAnsi="仿宋" w:cs="仿宋"/>
          <w:spacing w:val="-8"/>
          <w:sz w:val="28"/>
          <w:szCs w:val="28"/>
        </w:rPr>
        <w:t>)</w:t>
      </w:r>
      <w:r>
        <w:rPr>
          <w:rFonts w:ascii="仿宋" w:eastAsia="仿宋" w:hAnsi="仿宋" w:cs="仿宋"/>
          <w:spacing w:val="-8"/>
          <w:sz w:val="28"/>
          <w:szCs w:val="28"/>
        </w:rPr>
        <w:t>提高服务能力。要切实做好学徒培训经费保障工作，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8"/>
          <w:sz w:val="28"/>
          <w:szCs w:val="28"/>
        </w:rPr>
        <w:t>及</w:t>
      </w:r>
      <w:r>
        <w:rPr>
          <w:rFonts w:ascii="仿宋" w:eastAsia="仿宋" w:hAnsi="仿宋" w:cs="仿宋"/>
          <w:spacing w:val="-5"/>
          <w:sz w:val="28"/>
          <w:szCs w:val="28"/>
        </w:rPr>
        <w:t>时</w:t>
      </w:r>
      <w:r>
        <w:rPr>
          <w:rFonts w:ascii="仿宋" w:eastAsia="仿宋" w:hAnsi="仿宋" w:cs="仿宋"/>
          <w:spacing w:val="-4"/>
          <w:sz w:val="28"/>
          <w:szCs w:val="28"/>
        </w:rPr>
        <w:t>足额拨付补贴资金。健全资金管理制度，提高资金使用效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6"/>
          <w:sz w:val="28"/>
          <w:szCs w:val="28"/>
        </w:rPr>
        <w:t>益</w:t>
      </w:r>
      <w:r>
        <w:rPr>
          <w:rFonts w:ascii="仿宋" w:eastAsia="仿宋" w:hAnsi="仿宋" w:cs="仿宋"/>
          <w:spacing w:val="-14"/>
          <w:sz w:val="28"/>
          <w:szCs w:val="28"/>
        </w:rPr>
        <w:t>，</w:t>
      </w:r>
      <w:r>
        <w:rPr>
          <w:rFonts w:ascii="仿宋" w:eastAsia="仿宋" w:hAnsi="仿宋" w:cs="仿宋"/>
          <w:spacing w:val="-13"/>
          <w:sz w:val="28"/>
          <w:szCs w:val="28"/>
        </w:rPr>
        <w:t>确保资金使用安全。有条件的地方可安排工作经费，对学徒</w:t>
      </w:r>
    </w:p>
    <w:p w:rsidR="00777EDD" w:rsidRDefault="00777EDD">
      <w:pPr>
        <w:sectPr w:rsidR="00777EDD">
          <w:footerReference w:type="default" r:id="rId30"/>
          <w:pgSz w:w="11900" w:h="16840"/>
          <w:pgMar w:top="1431" w:right="1785" w:bottom="1675" w:left="1785" w:header="0" w:footer="1305" w:gutter="0"/>
          <w:cols w:space="720"/>
        </w:sectPr>
      </w:pPr>
    </w:p>
    <w:p w:rsidR="00777EDD" w:rsidRDefault="00D37E97">
      <w:pPr>
        <w:spacing w:line="291" w:lineRule="auto"/>
      </w:pPr>
      <w:r>
        <w:rPr>
          <w:noProof/>
        </w:rPr>
        <w:lastRenderedPageBreak/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4140200</wp:posOffset>
            </wp:positionH>
            <wp:positionV relativeFrom="page">
              <wp:posOffset>6095365</wp:posOffset>
            </wp:positionV>
            <wp:extent cx="1670050" cy="17399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70062" cy="1739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EDD" w:rsidRDefault="00777EDD">
      <w:pPr>
        <w:spacing w:line="291" w:lineRule="auto"/>
      </w:pPr>
    </w:p>
    <w:p w:rsidR="00777EDD" w:rsidRDefault="00777EDD">
      <w:pPr>
        <w:spacing w:line="291" w:lineRule="auto"/>
      </w:pPr>
    </w:p>
    <w:p w:rsidR="00777EDD" w:rsidRDefault="00D37E97">
      <w:pPr>
        <w:spacing w:before="97" w:line="332" w:lineRule="auto"/>
        <w:ind w:left="195" w:right="381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26"/>
          <w:sz w:val="30"/>
          <w:szCs w:val="30"/>
        </w:rPr>
        <w:t>培</w:t>
      </w:r>
      <w:r>
        <w:rPr>
          <w:rFonts w:ascii="仿宋" w:eastAsia="仿宋" w:hAnsi="仿宋" w:cs="仿宋"/>
          <w:spacing w:val="-23"/>
          <w:sz w:val="30"/>
          <w:szCs w:val="30"/>
        </w:rPr>
        <w:t>训教材开发、师资建设、管理人员培训、管理平台开发等基础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33"/>
          <w:sz w:val="30"/>
          <w:szCs w:val="30"/>
        </w:rPr>
        <w:t>工</w:t>
      </w:r>
      <w:r>
        <w:rPr>
          <w:rFonts w:ascii="仿宋" w:eastAsia="仿宋" w:hAnsi="仿宋" w:cs="仿宋"/>
          <w:spacing w:val="-23"/>
          <w:sz w:val="30"/>
          <w:szCs w:val="30"/>
        </w:rPr>
        <w:t>作给予支持。支持承担学徒培训任务工作的培训机构提升培训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24"/>
          <w:sz w:val="30"/>
          <w:szCs w:val="30"/>
        </w:rPr>
        <w:t>基础能力。职业技能鉴定机构要提供便捷高效的鉴定服务，相</w:t>
      </w:r>
      <w:r>
        <w:rPr>
          <w:rFonts w:ascii="仿宋" w:eastAsia="仿宋" w:hAnsi="仿宋" w:cs="仿宋"/>
          <w:spacing w:val="-21"/>
          <w:sz w:val="30"/>
          <w:szCs w:val="30"/>
        </w:rPr>
        <w:t>关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25"/>
          <w:sz w:val="30"/>
          <w:szCs w:val="30"/>
        </w:rPr>
        <w:t>部</w:t>
      </w:r>
      <w:r>
        <w:rPr>
          <w:rFonts w:ascii="仿宋" w:eastAsia="仿宋" w:hAnsi="仿宋" w:cs="仿宋"/>
          <w:spacing w:val="-24"/>
          <w:sz w:val="30"/>
          <w:szCs w:val="30"/>
        </w:rPr>
        <w:t>门按规定落实职业技能鉴定补贴。</w:t>
      </w:r>
    </w:p>
    <w:p w:rsidR="00777EDD" w:rsidRDefault="00D37E97">
      <w:pPr>
        <w:spacing w:before="2" w:line="335" w:lineRule="auto"/>
        <w:ind w:left="195" w:right="376" w:firstLine="554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32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(</w:t>
      </w:r>
      <w:r>
        <w:rPr>
          <w:rFonts w:ascii="仿宋" w:eastAsia="仿宋" w:hAnsi="仿宋" w:cs="仿宋"/>
          <w:spacing w:val="-21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十</w:t>
      </w:r>
      <w:r>
        <w:rPr>
          <w:rFonts w:ascii="仿宋" w:eastAsia="仿宋" w:hAnsi="仿宋" w:cs="仿宋"/>
          <w:spacing w:val="-16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四</w:t>
      </w:r>
      <w:r>
        <w:rPr>
          <w:rFonts w:ascii="仿宋" w:eastAsia="仿宋" w:hAnsi="仿宋" w:cs="仿宋"/>
          <w:spacing w:val="-16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)</w:t>
      </w:r>
      <w:r>
        <w:rPr>
          <w:rFonts w:ascii="仿宋" w:eastAsia="仿宋" w:hAnsi="仿宋" w:cs="仿宋"/>
          <w:spacing w:val="-16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加强宣传动员。</w:t>
      </w:r>
      <w:r>
        <w:rPr>
          <w:rFonts w:ascii="仿宋" w:eastAsia="仿宋" w:hAnsi="仿宋" w:cs="仿宋"/>
          <w:spacing w:val="-16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16"/>
          <w:sz w:val="30"/>
          <w:szCs w:val="30"/>
        </w:rPr>
        <w:t>广泛动员企业、培训机构和劳动者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29"/>
          <w:sz w:val="30"/>
          <w:szCs w:val="30"/>
        </w:rPr>
        <w:t>积</w:t>
      </w:r>
      <w:r>
        <w:rPr>
          <w:rFonts w:ascii="仿宋" w:eastAsia="仿宋" w:hAnsi="仿宋" w:cs="仿宋"/>
          <w:spacing w:val="-23"/>
          <w:sz w:val="30"/>
          <w:szCs w:val="30"/>
        </w:rPr>
        <w:t>极参与</w:t>
      </w:r>
      <w:r>
        <w:rPr>
          <w:rFonts w:ascii="仿宋" w:eastAsia="仿宋" w:hAnsi="仿宋" w:cs="仿宋"/>
          <w:spacing w:val="-23"/>
          <w:sz w:val="30"/>
          <w:szCs w:val="30"/>
        </w:rPr>
        <w:t>学徒培训，扩大企业新型学徒制影响力和覆盖面。强化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23"/>
          <w:sz w:val="30"/>
          <w:szCs w:val="30"/>
        </w:rPr>
        <w:t>典型示范，突出导向作用，大力宣传推行企业新型学徒制的典</w:t>
      </w:r>
      <w:r>
        <w:rPr>
          <w:rFonts w:ascii="仿宋" w:eastAsia="仿宋" w:hAnsi="仿宋" w:cs="仿宋"/>
          <w:spacing w:val="-21"/>
          <w:sz w:val="30"/>
          <w:szCs w:val="30"/>
        </w:rPr>
        <w:t>型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32"/>
          <w:sz w:val="30"/>
          <w:szCs w:val="30"/>
        </w:rPr>
        <w:t>经</w:t>
      </w:r>
      <w:r>
        <w:rPr>
          <w:rFonts w:ascii="仿宋" w:eastAsia="仿宋" w:hAnsi="仿宋" w:cs="仿宋"/>
          <w:spacing w:val="-23"/>
          <w:sz w:val="30"/>
          <w:szCs w:val="30"/>
        </w:rPr>
        <w:t>验和良好成效。创新宣传方式，充分运用各类新闻媒体，采取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45"/>
          <w:sz w:val="30"/>
          <w:szCs w:val="30"/>
        </w:rPr>
        <w:t>灵</w:t>
      </w:r>
      <w:r>
        <w:rPr>
          <w:rFonts w:ascii="仿宋" w:eastAsia="仿宋" w:hAnsi="仿宋" w:cs="仿宋"/>
          <w:spacing w:val="-23"/>
          <w:sz w:val="30"/>
          <w:szCs w:val="30"/>
        </w:rPr>
        <w:t>活多样的形式，做好推广动员工作，努力营造全社会关心尊重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22"/>
          <w:sz w:val="30"/>
          <w:szCs w:val="30"/>
        </w:rPr>
        <w:t>技能人才、重视支持职业技能培训工作的良好社会氛围</w:t>
      </w:r>
      <w:r>
        <w:rPr>
          <w:rFonts w:ascii="仿宋" w:eastAsia="仿宋" w:hAnsi="仿宋" w:cs="仿宋"/>
          <w:spacing w:val="-20"/>
          <w:sz w:val="30"/>
          <w:szCs w:val="30"/>
        </w:rPr>
        <w:t>。</w:t>
      </w:r>
    </w:p>
    <w:p w:rsidR="00777EDD" w:rsidRDefault="00D37E97">
      <w:pPr>
        <w:spacing w:before="4" w:line="344" w:lineRule="auto"/>
        <w:ind w:left="195" w:right="398" w:firstLine="56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24"/>
          <w:sz w:val="30"/>
          <w:szCs w:val="30"/>
        </w:rPr>
        <w:t>请</w:t>
      </w:r>
      <w:r>
        <w:rPr>
          <w:rFonts w:ascii="仿宋" w:eastAsia="仿宋" w:hAnsi="仿宋" w:cs="仿宋"/>
          <w:spacing w:val="-12"/>
          <w:sz w:val="30"/>
          <w:szCs w:val="30"/>
        </w:rPr>
        <w:t>各省</w:t>
      </w:r>
      <w:r>
        <w:rPr>
          <w:rFonts w:ascii="仿宋" w:eastAsia="仿宋" w:hAnsi="仿宋" w:cs="仿宋"/>
          <w:spacing w:val="-12"/>
          <w:sz w:val="30"/>
          <w:szCs w:val="30"/>
        </w:rPr>
        <w:t>(</w:t>
      </w:r>
      <w:r>
        <w:rPr>
          <w:rFonts w:ascii="仿宋" w:eastAsia="仿宋" w:hAnsi="仿宋" w:cs="仿宋"/>
          <w:spacing w:val="-12"/>
          <w:sz w:val="30"/>
          <w:szCs w:val="30"/>
        </w:rPr>
        <w:t>区、市</w:t>
      </w:r>
      <w:r>
        <w:rPr>
          <w:rFonts w:ascii="仿宋" w:eastAsia="仿宋" w:hAnsi="仿宋" w:cs="仿宋"/>
          <w:spacing w:val="-12"/>
          <w:sz w:val="30"/>
          <w:szCs w:val="30"/>
        </w:rPr>
        <w:t>)</w:t>
      </w:r>
      <w:r>
        <w:rPr>
          <w:rFonts w:ascii="仿宋" w:eastAsia="仿宋" w:hAnsi="仿宋" w:cs="仿宋"/>
          <w:spacing w:val="-12"/>
          <w:sz w:val="30"/>
          <w:szCs w:val="30"/>
        </w:rPr>
        <w:t>及新疆生产建设兵团人力资源社会保障部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24"/>
          <w:sz w:val="30"/>
          <w:szCs w:val="30"/>
        </w:rPr>
        <w:t>门、财政部门在每年年底前将企业新型学徒制工作开展情况报</w:t>
      </w:r>
      <w:r>
        <w:rPr>
          <w:rFonts w:ascii="仿宋" w:eastAsia="仿宋" w:hAnsi="仿宋" w:cs="仿宋"/>
          <w:spacing w:val="-20"/>
          <w:sz w:val="30"/>
          <w:szCs w:val="30"/>
        </w:rPr>
        <w:t>送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30"/>
          <w:sz w:val="30"/>
          <w:szCs w:val="30"/>
        </w:rPr>
        <w:t>人</w:t>
      </w:r>
      <w:r>
        <w:rPr>
          <w:rFonts w:ascii="仿宋" w:eastAsia="仿宋" w:hAnsi="仿宋" w:cs="仿宋"/>
          <w:spacing w:val="-22"/>
          <w:sz w:val="30"/>
          <w:szCs w:val="30"/>
        </w:rPr>
        <w:t>力资源社会保障部、财政部。</w:t>
      </w:r>
    </w:p>
    <w:p w:rsidR="00777EDD" w:rsidRDefault="00D37E97">
      <w:pPr>
        <w:spacing w:before="154" w:line="2680" w:lineRule="exact"/>
        <w:ind w:firstLine="1045"/>
        <w:textAlignment w:val="center"/>
      </w:pPr>
      <w:r>
        <w:rPr>
          <w:noProof/>
        </w:rPr>
        <w:drawing>
          <wp:inline distT="0" distB="0" distL="0" distR="0">
            <wp:extent cx="1669415" cy="1701165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69986" cy="170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DD" w:rsidRDefault="00777EDD">
      <w:pPr>
        <w:spacing w:line="301" w:lineRule="auto"/>
      </w:pPr>
    </w:p>
    <w:p w:rsidR="00777EDD" w:rsidRDefault="00D37E97">
      <w:pPr>
        <w:spacing w:before="97" w:line="222" w:lineRule="auto"/>
        <w:ind w:left="805"/>
        <w:rPr>
          <w:rFonts w:ascii="仿宋" w:eastAsia="仿宋" w:hAnsi="仿宋" w:cs="仿宋"/>
          <w:sz w:val="30"/>
          <w:szCs w:val="30"/>
        </w:rPr>
      </w:pPr>
      <w:r>
        <w:pict>
          <v:shape id="_x0000_s1032" type="#_x0000_t202" style="position:absolute;left:0;text-align:left;margin-left:242.7pt;margin-top:-58.65pt;width:12.85pt;height:30.5pt;z-index:251664384;mso-width-relative:page;mso-height-relative:page" filled="f" stroked="f">
            <v:textbox inset="0,0,0,0">
              <w:txbxContent>
                <w:p w:rsidR="00777EDD" w:rsidRDefault="00D37E97">
                  <w:pPr>
                    <w:spacing w:before="19" w:line="224" w:lineRule="auto"/>
                    <w:ind w:left="20"/>
                    <w:rPr>
                      <w:rFonts w:ascii="仿宋" w:eastAsia="仿宋" w:hAnsi="仿宋" w:cs="仿宋"/>
                      <w:sz w:val="47"/>
                      <w:szCs w:val="47"/>
                    </w:rPr>
                  </w:pPr>
                  <w:r>
                    <w:rPr>
                      <w:rFonts w:ascii="仿宋" w:eastAsia="仿宋" w:hAnsi="仿宋" w:cs="仿宋"/>
                      <w:sz w:val="47"/>
                      <w:szCs w:val="47"/>
                    </w:rPr>
                    <w:t>)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pacing w:val="-19"/>
          <w:sz w:val="30"/>
          <w:szCs w:val="30"/>
        </w:rPr>
        <w:t>(</w:t>
      </w:r>
      <w:r>
        <w:rPr>
          <w:rFonts w:ascii="仿宋" w:eastAsia="仿宋" w:hAnsi="仿宋" w:cs="仿宋"/>
          <w:spacing w:val="-14"/>
          <w:sz w:val="30"/>
          <w:szCs w:val="30"/>
        </w:rPr>
        <w:t>此件主动公开</w:t>
      </w:r>
      <w:r>
        <w:rPr>
          <w:rFonts w:ascii="仿宋" w:eastAsia="仿宋" w:hAnsi="仿宋" w:cs="仿宋"/>
          <w:spacing w:val="-14"/>
          <w:sz w:val="30"/>
          <w:szCs w:val="30"/>
        </w:rPr>
        <w:t>)</w:t>
      </w:r>
    </w:p>
    <w:p w:rsidR="00777EDD" w:rsidRDefault="00D37E97">
      <w:pPr>
        <w:spacing w:before="116" w:line="221" w:lineRule="auto"/>
        <w:ind w:left="815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42"/>
          <w:sz w:val="30"/>
          <w:szCs w:val="30"/>
        </w:rPr>
        <w:t>(</w:t>
      </w:r>
      <w:r>
        <w:rPr>
          <w:rFonts w:ascii="仿宋" w:eastAsia="仿宋" w:hAnsi="仿宋" w:cs="仿宋"/>
          <w:spacing w:val="-24"/>
          <w:sz w:val="30"/>
          <w:szCs w:val="30"/>
        </w:rPr>
        <w:t>联系单位：</w:t>
      </w:r>
      <w:r>
        <w:rPr>
          <w:rFonts w:ascii="仿宋" w:eastAsia="仿宋" w:hAnsi="仿宋" w:cs="仿宋"/>
          <w:spacing w:val="-24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24"/>
          <w:sz w:val="30"/>
          <w:szCs w:val="30"/>
        </w:rPr>
        <w:t>人力资源和社会保障</w:t>
      </w:r>
      <w:proofErr w:type="gramStart"/>
      <w:r>
        <w:rPr>
          <w:rFonts w:ascii="仿宋" w:eastAsia="仿宋" w:hAnsi="仿宋" w:cs="仿宋"/>
          <w:spacing w:val="-24"/>
          <w:sz w:val="30"/>
          <w:szCs w:val="30"/>
        </w:rPr>
        <w:t>部职业</w:t>
      </w:r>
      <w:proofErr w:type="gramEnd"/>
      <w:r>
        <w:rPr>
          <w:rFonts w:ascii="仿宋" w:eastAsia="仿宋" w:hAnsi="仿宋" w:cs="仿宋"/>
          <w:spacing w:val="-24"/>
          <w:sz w:val="30"/>
          <w:szCs w:val="30"/>
        </w:rPr>
        <w:t>能力建设司</w:t>
      </w:r>
      <w:r>
        <w:rPr>
          <w:rFonts w:ascii="仿宋" w:eastAsia="仿宋" w:hAnsi="仿宋" w:cs="仿宋"/>
          <w:spacing w:val="-24"/>
          <w:sz w:val="30"/>
          <w:szCs w:val="30"/>
        </w:rPr>
        <w:t>)</w:t>
      </w:r>
    </w:p>
    <w:p w:rsidR="00777EDD" w:rsidRDefault="00777EDD">
      <w:pPr>
        <w:sectPr w:rsidR="00777EDD">
          <w:footerReference w:type="default" r:id="rId33"/>
          <w:pgSz w:w="11900" w:h="16840"/>
          <w:pgMar w:top="1431" w:right="1785" w:bottom="1799" w:left="1785" w:header="0" w:footer="1458" w:gutter="0"/>
          <w:cols w:space="720"/>
        </w:sectPr>
      </w:pPr>
    </w:p>
    <w:p w:rsidR="00777EDD" w:rsidRDefault="00D37E97">
      <w:pPr>
        <w:spacing w:line="241" w:lineRule="auto"/>
      </w:pPr>
      <w:r>
        <w:rPr>
          <w:noProof/>
        </w:rPr>
        <w:lastRenderedPageBreak/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1199515</wp:posOffset>
            </wp:positionH>
            <wp:positionV relativeFrom="page">
              <wp:posOffset>9258300</wp:posOffset>
            </wp:positionV>
            <wp:extent cx="5359400" cy="127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59448" cy="12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4146550</wp:posOffset>
            </wp:positionH>
            <wp:positionV relativeFrom="page">
              <wp:posOffset>6191250</wp:posOffset>
            </wp:positionV>
            <wp:extent cx="1657350" cy="170815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57367" cy="1708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1" w:lineRule="auto"/>
      </w:pPr>
    </w:p>
    <w:p w:rsidR="00777EDD" w:rsidRDefault="00777EDD">
      <w:pPr>
        <w:spacing w:line="242" w:lineRule="auto"/>
      </w:pPr>
    </w:p>
    <w:p w:rsidR="00777EDD" w:rsidRDefault="00777EDD">
      <w:pPr>
        <w:spacing w:line="242" w:lineRule="auto"/>
      </w:pPr>
    </w:p>
    <w:p w:rsidR="00777EDD" w:rsidRDefault="00777EDD">
      <w:pPr>
        <w:spacing w:line="242" w:lineRule="auto"/>
      </w:pPr>
    </w:p>
    <w:p w:rsidR="00777EDD" w:rsidRDefault="00777EDD">
      <w:pPr>
        <w:spacing w:line="242" w:lineRule="auto"/>
      </w:pPr>
    </w:p>
    <w:p w:rsidR="00777EDD" w:rsidRDefault="00D37E97">
      <w:pPr>
        <w:spacing w:line="2690" w:lineRule="exact"/>
        <w:ind w:firstLine="1034"/>
        <w:textAlignment w:val="center"/>
      </w:pPr>
      <w:r>
        <w:rPr>
          <w:noProof/>
        </w:rPr>
        <w:drawing>
          <wp:inline distT="0" distB="0" distL="0" distR="0">
            <wp:extent cx="1676400" cy="170815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9" cy="170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DD" w:rsidRDefault="00777EDD">
      <w:pPr>
        <w:spacing w:line="263" w:lineRule="auto"/>
      </w:pPr>
    </w:p>
    <w:p w:rsidR="00777EDD" w:rsidRDefault="00777EDD">
      <w:pPr>
        <w:spacing w:line="263" w:lineRule="auto"/>
      </w:pPr>
    </w:p>
    <w:p w:rsidR="00777EDD" w:rsidRDefault="00777EDD">
      <w:pPr>
        <w:spacing w:line="263" w:lineRule="auto"/>
      </w:pPr>
    </w:p>
    <w:p w:rsidR="00777EDD" w:rsidRDefault="00777EDD">
      <w:pPr>
        <w:spacing w:line="263" w:lineRule="auto"/>
      </w:pPr>
    </w:p>
    <w:p w:rsidR="00777EDD" w:rsidRDefault="00777EDD">
      <w:pPr>
        <w:spacing w:line="264" w:lineRule="auto"/>
      </w:pPr>
    </w:p>
    <w:p w:rsidR="00777EDD" w:rsidRDefault="00777EDD">
      <w:pPr>
        <w:spacing w:line="264" w:lineRule="auto"/>
      </w:pPr>
    </w:p>
    <w:p w:rsidR="00777EDD" w:rsidRDefault="00D37E97">
      <w:pPr>
        <w:spacing w:line="20" w:lineRule="exact"/>
        <w:ind w:firstLine="104"/>
        <w:textAlignment w:val="center"/>
      </w:pPr>
      <w:r>
        <w:rPr>
          <w:noProof/>
        </w:rPr>
        <w:drawing>
          <wp:inline distT="0" distB="0" distL="0" distR="0">
            <wp:extent cx="5353050" cy="12700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53099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DD" w:rsidRDefault="00D37E97">
      <w:pPr>
        <w:spacing w:before="176" w:line="221" w:lineRule="auto"/>
        <w:ind w:left="41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9"/>
          <w:sz w:val="28"/>
          <w:szCs w:val="28"/>
        </w:rPr>
        <w:t>内蒙古自治区人力资源和社会保障厅办公室</w:t>
      </w:r>
      <w:r>
        <w:rPr>
          <w:rFonts w:ascii="仿宋" w:eastAsia="仿宋" w:hAnsi="仿宋" w:cs="仿宋"/>
          <w:spacing w:val="-19"/>
          <w:sz w:val="28"/>
          <w:szCs w:val="28"/>
        </w:rPr>
        <w:t xml:space="preserve">   2019</w:t>
      </w:r>
      <w:r>
        <w:rPr>
          <w:rFonts w:ascii="仿宋" w:eastAsia="仿宋" w:hAnsi="仿宋" w:cs="仿宋"/>
          <w:spacing w:val="-19"/>
          <w:sz w:val="28"/>
          <w:szCs w:val="28"/>
        </w:rPr>
        <w:t>年</w:t>
      </w:r>
      <w:r>
        <w:rPr>
          <w:rFonts w:ascii="仿宋" w:eastAsia="仿宋" w:hAnsi="仿宋" w:cs="仿宋"/>
          <w:spacing w:val="-19"/>
          <w:sz w:val="28"/>
          <w:szCs w:val="28"/>
        </w:rPr>
        <w:t xml:space="preserve"> 1 </w:t>
      </w:r>
      <w:r>
        <w:rPr>
          <w:rFonts w:ascii="仿宋" w:eastAsia="仿宋" w:hAnsi="仿宋" w:cs="仿宋"/>
          <w:spacing w:val="-19"/>
          <w:sz w:val="28"/>
          <w:szCs w:val="28"/>
        </w:rPr>
        <w:t>月</w:t>
      </w:r>
      <w:r>
        <w:rPr>
          <w:rFonts w:ascii="仿宋" w:eastAsia="仿宋" w:hAnsi="仿宋" w:cs="仿宋"/>
          <w:spacing w:val="-19"/>
          <w:sz w:val="28"/>
          <w:szCs w:val="28"/>
        </w:rPr>
        <w:t xml:space="preserve"> 14</w:t>
      </w:r>
      <w:r>
        <w:rPr>
          <w:rFonts w:ascii="仿宋" w:eastAsia="仿宋" w:hAnsi="仿宋" w:cs="仿宋"/>
          <w:spacing w:val="-19"/>
          <w:sz w:val="28"/>
          <w:szCs w:val="28"/>
        </w:rPr>
        <w:t>日印</w:t>
      </w:r>
      <w:r>
        <w:rPr>
          <w:rFonts w:ascii="仿宋" w:eastAsia="仿宋" w:hAnsi="仿宋" w:cs="仿宋"/>
          <w:spacing w:val="-14"/>
          <w:sz w:val="28"/>
          <w:szCs w:val="28"/>
        </w:rPr>
        <w:t>发</w:t>
      </w:r>
    </w:p>
    <w:sectPr w:rsidR="00777EDD">
      <w:footerReference w:type="default" r:id="rId37"/>
      <w:pgSz w:w="11900" w:h="16840"/>
      <w:pgMar w:top="1431" w:right="1569" w:bottom="1723" w:left="1785" w:header="0" w:footer="13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EDD" w:rsidRDefault="00D37E97">
      <w:r>
        <w:separator/>
      </w:r>
    </w:p>
  </w:endnote>
  <w:endnote w:type="continuationSeparator" w:id="0">
    <w:p w:rsidR="00777EDD" w:rsidRDefault="00D3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242" w:lineRule="auto"/>
      <w:ind w:left="7020"/>
      <w:rPr>
        <w:rFonts w:ascii="仿宋" w:eastAsia="仿宋" w:hAnsi="仿宋" w:cs="仿宋"/>
        <w:sz w:val="31"/>
        <w:szCs w:val="31"/>
      </w:rPr>
    </w:pPr>
    <w:r>
      <w:rPr>
        <w:rFonts w:ascii="仿宋" w:eastAsia="仿宋" w:hAnsi="仿宋" w:cs="仿宋"/>
        <w:spacing w:val="-4"/>
        <w:sz w:val="31"/>
        <w:szCs w:val="31"/>
      </w:rPr>
      <w:t>-</w:t>
    </w:r>
    <w:r>
      <w:rPr>
        <w:rFonts w:ascii="仿宋" w:eastAsia="仿宋" w:hAnsi="仿宋" w:cs="仿宋"/>
        <w:spacing w:val="-3"/>
        <w:sz w:val="31"/>
        <w:szCs w:val="31"/>
      </w:rPr>
      <w:t>1</w:t>
    </w:r>
    <w:r>
      <w:rPr>
        <w:rFonts w:ascii="仿宋" w:eastAsia="仿宋" w:hAnsi="仿宋" w:cs="仿宋"/>
        <w:spacing w:val="-2"/>
        <w:sz w:val="31"/>
        <w:szCs w:val="31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188" w:lineRule="auto"/>
      <w:ind w:left="265"/>
      <w:rPr>
        <w:rFonts w:ascii="楷体" w:eastAsia="楷体" w:hAnsi="楷体" w:cs="楷体"/>
        <w:sz w:val="27"/>
        <w:szCs w:val="27"/>
      </w:rPr>
    </w:pPr>
    <w:r>
      <w:rPr>
        <w:rFonts w:ascii="楷体" w:eastAsia="楷体" w:hAnsi="楷体" w:cs="楷体"/>
        <w:spacing w:val="-2"/>
        <w:sz w:val="27"/>
        <w:szCs w:val="27"/>
      </w:rPr>
      <w:t>-4-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386" w:lineRule="exact"/>
      <w:ind w:left="7070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3"/>
        <w:position w:val="1"/>
        <w:sz w:val="29"/>
        <w:szCs w:val="29"/>
      </w:rPr>
      <w:t>-5-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before="1" w:line="242" w:lineRule="auto"/>
      <w:ind w:left="334"/>
      <w:rPr>
        <w:rFonts w:ascii="仿宋" w:eastAsia="仿宋" w:hAnsi="仿宋" w:cs="仿宋"/>
        <w:sz w:val="26"/>
        <w:szCs w:val="26"/>
      </w:rPr>
    </w:pPr>
    <w:r>
      <w:rPr>
        <w:rFonts w:ascii="仿宋" w:eastAsia="仿宋" w:hAnsi="仿宋" w:cs="仿宋"/>
        <w:spacing w:val="-4"/>
        <w:sz w:val="26"/>
        <w:szCs w:val="26"/>
      </w:rPr>
      <w:t>-</w:t>
    </w:r>
    <w:r>
      <w:rPr>
        <w:rFonts w:ascii="仿宋" w:eastAsia="仿宋" w:hAnsi="仿宋" w:cs="仿宋"/>
        <w:spacing w:val="-2"/>
        <w:sz w:val="26"/>
        <w:szCs w:val="26"/>
      </w:rPr>
      <w:t>6-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241" w:lineRule="auto"/>
      <w:ind w:left="7085"/>
      <w:rPr>
        <w:rFonts w:ascii="仿宋" w:eastAsia="仿宋" w:hAnsi="仿宋" w:cs="仿宋"/>
        <w:sz w:val="29"/>
        <w:szCs w:val="29"/>
      </w:rPr>
    </w:pPr>
    <w:r>
      <w:rPr>
        <w:rFonts w:ascii="仿宋" w:eastAsia="仿宋" w:hAnsi="仿宋" w:cs="仿宋"/>
        <w:spacing w:val="-4"/>
        <w:sz w:val="29"/>
        <w:szCs w:val="29"/>
      </w:rPr>
      <w:t>-</w:t>
    </w:r>
    <w:r>
      <w:rPr>
        <w:rFonts w:ascii="仿宋" w:eastAsia="仿宋" w:hAnsi="仿宋" w:cs="仿宋"/>
        <w:spacing w:val="-2"/>
        <w:sz w:val="29"/>
        <w:szCs w:val="29"/>
      </w:rPr>
      <w:t>7-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before="1" w:line="242" w:lineRule="auto"/>
      <w:ind w:left="225"/>
      <w:rPr>
        <w:rFonts w:ascii="仿宋" w:eastAsia="仿宋" w:hAnsi="仿宋" w:cs="仿宋"/>
        <w:sz w:val="29"/>
        <w:szCs w:val="29"/>
      </w:rPr>
    </w:pPr>
    <w:r>
      <w:rPr>
        <w:rFonts w:ascii="仿宋" w:eastAsia="仿宋" w:hAnsi="仿宋" w:cs="仿宋"/>
        <w:spacing w:val="-4"/>
        <w:sz w:val="29"/>
        <w:szCs w:val="29"/>
      </w:rPr>
      <w:t>-</w:t>
    </w:r>
    <w:r>
      <w:rPr>
        <w:rFonts w:ascii="仿宋" w:eastAsia="仿宋" w:hAnsi="仿宋" w:cs="仿宋"/>
        <w:spacing w:val="-2"/>
        <w:sz w:val="29"/>
        <w:szCs w:val="29"/>
      </w:rPr>
      <w:t>8-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before="1" w:line="242" w:lineRule="auto"/>
      <w:ind w:left="6984"/>
      <w:rPr>
        <w:rFonts w:ascii="仿宋" w:eastAsia="仿宋" w:hAnsi="仿宋" w:cs="仿宋"/>
        <w:sz w:val="26"/>
        <w:szCs w:val="26"/>
      </w:rPr>
    </w:pPr>
    <w:r>
      <w:rPr>
        <w:rFonts w:ascii="仿宋" w:eastAsia="仿宋" w:hAnsi="仿宋" w:cs="仿宋"/>
        <w:spacing w:val="-4"/>
        <w:sz w:val="26"/>
        <w:szCs w:val="26"/>
      </w:rPr>
      <w:t>-</w:t>
    </w:r>
    <w:r>
      <w:rPr>
        <w:rFonts w:ascii="仿宋" w:eastAsia="仿宋" w:hAnsi="仿宋" w:cs="仿宋"/>
        <w:spacing w:val="-2"/>
        <w:sz w:val="26"/>
        <w:szCs w:val="26"/>
      </w:rPr>
      <w:t>9-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369" w:lineRule="exact"/>
      <w:ind w:left="295"/>
      <w:rPr>
        <w:rFonts w:ascii="仿宋" w:eastAsia="仿宋" w:hAnsi="仿宋" w:cs="仿宋"/>
        <w:sz w:val="28"/>
        <w:szCs w:val="28"/>
      </w:rPr>
    </w:pPr>
    <w:r>
      <w:rPr>
        <w:rFonts w:ascii="仿宋" w:eastAsia="仿宋" w:hAnsi="仿宋" w:cs="仿宋"/>
        <w:spacing w:val="-2"/>
        <w:position w:val="1"/>
        <w:sz w:val="28"/>
        <w:szCs w:val="28"/>
      </w:rPr>
      <w:t>-10-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242" w:lineRule="auto"/>
      <w:ind w:left="7005"/>
      <w:rPr>
        <w:rFonts w:ascii="仿宋" w:eastAsia="仿宋" w:hAnsi="仿宋" w:cs="仿宋"/>
        <w:sz w:val="26"/>
        <w:szCs w:val="2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41pt;margin-top:549.7pt;width:90.95pt;height:38.55pt;z-index:251659264;mso-position-horizontal-relative:page;mso-position-vertical-relative:page;mso-width-relative:page;mso-height-relative:page" o:allowincell="f" filled="f" stroked="f">
          <v:textbox inset="0,0,0,0">
            <w:txbxContent>
              <w:p w:rsidR="00777EDD" w:rsidRDefault="00D37E97">
                <w:pPr>
                  <w:spacing w:before="20" w:line="730" w:lineRule="exact"/>
                  <w:ind w:left="20"/>
                  <w:rPr>
                    <w:rFonts w:ascii="隶书" w:eastAsia="隶书" w:hAnsi="隶书" w:cs="隶书"/>
                    <w:sz w:val="54"/>
                    <w:szCs w:val="54"/>
                  </w:rPr>
                </w:pPr>
                <w:r>
                  <w:rPr>
                    <w:rFonts w:ascii="隶书" w:eastAsia="隶书" w:hAnsi="隶书" w:cs="隶书"/>
                    <w:spacing w:val="-28"/>
                    <w:position w:val="5"/>
                    <w:sz w:val="54"/>
                    <w:szCs w:val="54"/>
                  </w:rPr>
                  <w:t>人或</w:t>
                </w:r>
                <w:r>
                  <w:rPr>
                    <w:rFonts w:ascii="隶书" w:eastAsia="隶书" w:hAnsi="隶书" w:cs="隶书"/>
                    <w:spacing w:val="-28"/>
                    <w:position w:val="5"/>
                    <w:sz w:val="54"/>
                    <w:szCs w:val="54"/>
                  </w:rPr>
                  <w:t>.…</w:t>
                </w:r>
              </w:p>
            </w:txbxContent>
          </v:textbox>
          <w10:wrap anchorx="page" anchory="page"/>
        </v:shape>
      </w:pict>
    </w:r>
    <w:r>
      <w:rPr>
        <w:rFonts w:ascii="仿宋" w:eastAsia="仿宋" w:hAnsi="仿宋" w:cs="仿宋"/>
        <w:spacing w:val="-2"/>
        <w:sz w:val="26"/>
        <w:szCs w:val="26"/>
      </w:rPr>
      <w:t>-11-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242" w:lineRule="auto"/>
      <w:ind w:left="235"/>
      <w:rPr>
        <w:rFonts w:ascii="仿宋" w:eastAsia="仿宋" w:hAnsi="仿宋" w:cs="仿宋"/>
        <w:sz w:val="28"/>
        <w:szCs w:val="28"/>
      </w:rPr>
    </w:pPr>
    <w:r>
      <w:rPr>
        <w:rFonts w:ascii="仿宋" w:eastAsia="仿宋" w:hAnsi="仿宋" w:cs="仿宋"/>
        <w:spacing w:val="-2"/>
        <w:sz w:val="28"/>
        <w:szCs w:val="28"/>
      </w:rPr>
      <w:t>-12-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777EDD">
    <w:pPr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242" w:lineRule="auto"/>
      <w:ind w:left="7479"/>
      <w:rPr>
        <w:rFonts w:ascii="仿宋" w:eastAsia="仿宋" w:hAnsi="仿宋" w:cs="仿宋"/>
        <w:sz w:val="32"/>
        <w:szCs w:val="32"/>
      </w:rPr>
    </w:pPr>
    <w:r>
      <w:rPr>
        <w:rFonts w:ascii="仿宋" w:eastAsia="仿宋" w:hAnsi="仿宋" w:cs="仿宋"/>
        <w:spacing w:val="-3"/>
        <w:sz w:val="32"/>
        <w:szCs w:val="32"/>
      </w:rPr>
      <w:t>-1-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before="1" w:line="241" w:lineRule="auto"/>
      <w:ind w:left="155"/>
      <w:rPr>
        <w:rFonts w:ascii="仿宋" w:eastAsia="仿宋" w:hAnsi="仿宋" w:cs="仿宋"/>
        <w:sz w:val="33"/>
        <w:szCs w:val="33"/>
      </w:rPr>
    </w:pPr>
    <w:r>
      <w:rPr>
        <w:rFonts w:ascii="仿宋" w:eastAsia="仿宋" w:hAnsi="仿宋" w:cs="仿宋"/>
        <w:spacing w:val="-3"/>
        <w:sz w:val="33"/>
        <w:szCs w:val="33"/>
      </w:rPr>
      <w:t>-2-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before="1" w:line="242" w:lineRule="auto"/>
      <w:ind w:left="7459"/>
      <w:rPr>
        <w:rFonts w:ascii="仿宋" w:eastAsia="仿宋" w:hAnsi="仿宋" w:cs="仿宋"/>
        <w:sz w:val="32"/>
        <w:szCs w:val="32"/>
      </w:rPr>
    </w:pPr>
    <w:r>
      <w:rPr>
        <w:rFonts w:ascii="仿宋" w:eastAsia="仿宋" w:hAnsi="仿宋" w:cs="仿宋"/>
        <w:spacing w:val="-3"/>
        <w:sz w:val="32"/>
        <w:szCs w:val="32"/>
      </w:rPr>
      <w:t>-3-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before="1" w:line="241" w:lineRule="auto"/>
      <w:ind w:left="185"/>
      <w:rPr>
        <w:rFonts w:ascii="仿宋" w:eastAsia="仿宋" w:hAnsi="仿宋" w:cs="仿宋"/>
        <w:sz w:val="33"/>
        <w:szCs w:val="33"/>
      </w:rPr>
    </w:pPr>
    <w:r>
      <w:rPr>
        <w:rFonts w:ascii="仿宋" w:eastAsia="仿宋" w:hAnsi="仿宋" w:cs="仿宋"/>
        <w:spacing w:val="-3"/>
        <w:sz w:val="33"/>
        <w:szCs w:val="33"/>
      </w:rPr>
      <w:t>-4-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385" w:lineRule="exact"/>
      <w:ind w:left="7210"/>
      <w:rPr>
        <w:rFonts w:ascii="楷体" w:eastAsia="楷体" w:hAnsi="楷体" w:cs="楷体"/>
        <w:sz w:val="29"/>
        <w:szCs w:val="29"/>
      </w:rPr>
    </w:pPr>
    <w:r>
      <w:rPr>
        <w:rFonts w:ascii="楷体" w:eastAsia="楷体" w:hAnsi="楷体" w:cs="楷体"/>
        <w:spacing w:val="-2"/>
        <w:position w:val="1"/>
        <w:sz w:val="29"/>
        <w:szCs w:val="29"/>
      </w:rPr>
      <w:t>-1-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189" w:lineRule="auto"/>
      <w:ind w:left="314"/>
      <w:rPr>
        <w:rFonts w:ascii="楷体" w:eastAsia="楷体" w:hAnsi="楷体" w:cs="楷体"/>
        <w:sz w:val="27"/>
        <w:szCs w:val="27"/>
      </w:rPr>
    </w:pPr>
    <w:r>
      <w:rPr>
        <w:rFonts w:ascii="楷体" w:eastAsia="楷体" w:hAnsi="楷体" w:cs="楷体"/>
        <w:spacing w:val="-2"/>
        <w:sz w:val="27"/>
        <w:szCs w:val="27"/>
      </w:rPr>
      <w:t>-2-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D" w:rsidRDefault="00D37E97">
    <w:pPr>
      <w:spacing w:line="347" w:lineRule="exact"/>
      <w:ind w:left="7219"/>
      <w:rPr>
        <w:rFonts w:ascii="楷体" w:eastAsia="楷体" w:hAnsi="楷体" w:cs="楷体"/>
        <w:sz w:val="26"/>
        <w:szCs w:val="26"/>
      </w:rPr>
    </w:pPr>
    <w:r>
      <w:rPr>
        <w:rFonts w:ascii="楷体" w:eastAsia="楷体" w:hAnsi="楷体" w:cs="楷体"/>
        <w:spacing w:val="-2"/>
        <w:position w:val="1"/>
        <w:sz w:val="26"/>
        <w:szCs w:val="26"/>
      </w:rPr>
      <w:t>-3-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EDD" w:rsidRDefault="00D37E97">
      <w:r>
        <w:separator/>
      </w:r>
    </w:p>
  </w:footnote>
  <w:footnote w:type="continuationSeparator" w:id="0">
    <w:p w:rsidR="00777EDD" w:rsidRDefault="00D37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I5Y2Q5MGIzN2U1ZjVhMmM5N2QyOTQxZDU3OWIyODEifQ=="/>
  </w:docVars>
  <w:rsids>
    <w:rsidRoot w:val="00777EDD"/>
    <w:rsid w:val="00296ACB"/>
    <w:rsid w:val="007166B9"/>
    <w:rsid w:val="00777EDD"/>
    <w:rsid w:val="00B5417D"/>
    <w:rsid w:val="00D37E97"/>
    <w:rsid w:val="1A24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rsid w:val="00296ACB"/>
    <w:rPr>
      <w:sz w:val="18"/>
      <w:szCs w:val="18"/>
    </w:rPr>
  </w:style>
  <w:style w:type="character" w:customStyle="1" w:styleId="Char">
    <w:name w:val="批注框文本 Char"/>
    <w:basedOn w:val="a0"/>
    <w:link w:val="a3"/>
    <w:rsid w:val="00296ACB"/>
    <w:rPr>
      <w:rFonts w:eastAsia="Arial"/>
      <w:snapToGrid w:val="0"/>
      <w:color w:val="000000"/>
      <w:sz w:val="18"/>
      <w:szCs w:val="18"/>
    </w:rPr>
  </w:style>
  <w:style w:type="paragraph" w:styleId="a4">
    <w:name w:val="header"/>
    <w:basedOn w:val="a"/>
    <w:link w:val="Char0"/>
    <w:rsid w:val="00296AC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96ACB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Char1"/>
    <w:rsid w:val="00296AC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96ACB"/>
    <w:rPr>
      <w:rFonts w:eastAsia="Arial"/>
      <w:snapToGrid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rsid w:val="00296ACB"/>
    <w:rPr>
      <w:sz w:val="18"/>
      <w:szCs w:val="18"/>
    </w:rPr>
  </w:style>
  <w:style w:type="character" w:customStyle="1" w:styleId="Char">
    <w:name w:val="批注框文本 Char"/>
    <w:basedOn w:val="a0"/>
    <w:link w:val="a3"/>
    <w:rsid w:val="00296ACB"/>
    <w:rPr>
      <w:rFonts w:eastAsia="Arial"/>
      <w:snapToGrid w:val="0"/>
      <w:color w:val="000000"/>
      <w:sz w:val="18"/>
      <w:szCs w:val="18"/>
    </w:rPr>
  </w:style>
  <w:style w:type="paragraph" w:styleId="a4">
    <w:name w:val="header"/>
    <w:basedOn w:val="a"/>
    <w:link w:val="Char0"/>
    <w:rsid w:val="00296AC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96ACB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Char1"/>
    <w:rsid w:val="00296AC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96ACB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26" Type="http://schemas.openxmlformats.org/officeDocument/2006/relationships/footer" Target="footer12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9.xml"/><Relationship Id="rId34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6.xml"/><Relationship Id="rId25" Type="http://schemas.openxmlformats.org/officeDocument/2006/relationships/footer" Target="footer11.xml"/><Relationship Id="rId33" Type="http://schemas.openxmlformats.org/officeDocument/2006/relationships/footer" Target="footer17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7.png"/><Relationship Id="rId32" Type="http://schemas.openxmlformats.org/officeDocument/2006/relationships/image" Target="media/image9.png"/><Relationship Id="rId37" Type="http://schemas.openxmlformats.org/officeDocument/2006/relationships/footer" Target="footer1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0.xml"/><Relationship Id="rId28" Type="http://schemas.openxmlformats.org/officeDocument/2006/relationships/footer" Target="footer14.xml"/><Relationship Id="rId36" Type="http://schemas.openxmlformats.org/officeDocument/2006/relationships/image" Target="media/image12.png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6.png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7"/>
    <customShpInfo spid="_x0000_s1029"/>
    <customShpInfo spid="_x0000_s1030"/>
    <customShpInfo spid="_x0000_s1028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1189</Words>
  <Characters>6781</Characters>
  <Application>Microsoft Office Word</Application>
  <DocSecurity>0</DocSecurity>
  <Lines>56</Lines>
  <Paragraphs>15</Paragraphs>
  <ScaleCrop>false</ScaleCrop>
  <Company>Microsoft</Company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631ffdd43ff9110015c6aebb</cp:keywords>
  <cp:lastModifiedBy>Lenovo-090C</cp:lastModifiedBy>
  <cp:revision>5</cp:revision>
  <dcterms:created xsi:type="dcterms:W3CDTF">2022-09-13T11:49:00Z</dcterms:created>
  <dcterms:modified xsi:type="dcterms:W3CDTF">2022-09-15T09:24:00Z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2022-09-13T11:49:57Z</vt:filetime>
  </property>
  <property fmtid="{D5CDD505-2E9C-101B-9397-08002B2CF9AE}" pid="4" name="KSOProductBuildVer">
    <vt:lpwstr>2052-11.1.0.12313</vt:lpwstr>
  </property>
  <property fmtid="{D5CDD505-2E9C-101B-9397-08002B2CF9AE}" pid="5" name="ICV">
    <vt:lpwstr>89827B7CFB054B6D8DD287629232A45E</vt:lpwstr>
  </property>
</Properties>
</file>